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63F" w14:textId="77777777" w:rsidR="00C47539" w:rsidRPr="00C47539" w:rsidRDefault="00C47539" w:rsidP="00C47539">
      <w:r w:rsidRPr="00C47539">
        <w:t>Beste collega,</w:t>
      </w:r>
    </w:p>
    <w:p w14:paraId="09E2516C" w14:textId="4BBD0F98" w:rsidR="00C47539" w:rsidRPr="00C47539" w:rsidRDefault="00C47539" w:rsidP="00C47539">
      <w:r w:rsidRPr="00C47539">
        <w:t xml:space="preserve">Zoals bekend heeft binnen de BIG-opleidingen, waaronder de opleiding tot </w:t>
      </w:r>
      <w:r>
        <w:t>KP</w:t>
      </w:r>
      <w:r w:rsidRPr="00C47539">
        <w:t>-psycholoog, het opleiden in samenwerkingsverband een steeds belangrijkere plaats ingenomen. Deze vorm van opleiden garandeert opleidelingen ruimere mogelijkheden om een brede(re) expertise te verwerven. Daarom streeft ook onze praktijk naar het deelnemen aan een dergelijk samenwerkingsverband. Graag onderzoek ik met u de mogelijkheid tot aansluiting bij uw regionaal samenwerkingsverband.</w:t>
      </w:r>
    </w:p>
    <w:p w14:paraId="5243BD52" w14:textId="0AD59873" w:rsidR="00396855" w:rsidRPr="00E70C60" w:rsidRDefault="00E70C60" w:rsidP="00E70C60">
      <w:r w:rsidRPr="00E70C60">
        <w:t>PsyQ Hilversum is een dynamisch, multidisciplinair team van ongeveer twintig behandelaars met verschillende specialismen, waaronder psychologen, gezondheidszorgpsychologen, een klinisch psycholoog, een psychiater, een basisarts, een systeemtherapeut en een psychomotorisch therapeut. Onze behandelaren zijn gespecialiseerd in onze zorgprogramma’s en hebben op dat gebied jarenlange ervaring en deskundigheid.</w:t>
      </w:r>
      <w:r w:rsidR="00D741EE">
        <w:br/>
      </w:r>
      <w:r w:rsidR="00396855">
        <w:t>W</w:t>
      </w:r>
      <w:r w:rsidR="00D741EE" w:rsidRPr="00D741EE">
        <w:t>ij behandelen persoonlijkheidsstoornissen, trauma, angst- en stemmingsstoornissen, ADHD, eetstoornissen en somatiek &amp; psyche.</w:t>
      </w:r>
      <w:r w:rsidR="00F32A43">
        <w:t xml:space="preserve"> </w:t>
      </w:r>
      <w:r w:rsidR="00396855">
        <w:t xml:space="preserve">Wij geven in principe groepen tenzij anders </w:t>
      </w:r>
      <w:r w:rsidR="00F32A43">
        <w:t>geïndiceerd</w:t>
      </w:r>
    </w:p>
    <w:p w14:paraId="211E805A" w14:textId="77777777" w:rsidR="00E70C60" w:rsidRPr="00E70C60" w:rsidRDefault="00E70C60" w:rsidP="00E70C60">
      <w:r w:rsidRPr="00E70C60">
        <w:t>We vinden opleiding en ontwikkeling erg belangrijk, daarom zijn er doorlopend collega’s in opleiding tot gezondheidszorgpsycholoog en klinisch psycholoog.</w:t>
      </w:r>
    </w:p>
    <w:p w14:paraId="60608B28" w14:textId="76E1DBF9" w:rsidR="00DE2154" w:rsidRPr="00C47539" w:rsidRDefault="00C47539" w:rsidP="00C47539">
      <w:r w:rsidRPr="00C47539">
        <w:t>Zijn jullie ook op zoek naar samenwerking in het verzorgen van de GZ-</w:t>
      </w:r>
      <w:r w:rsidR="006B3D5C">
        <w:t xml:space="preserve">KP </w:t>
      </w:r>
      <w:r w:rsidRPr="00C47539">
        <w:t>opleiding, neem dan contact</w:t>
      </w:r>
      <w:r w:rsidR="006B3D5C">
        <w:t xml:space="preserve"> met ons op.</w:t>
      </w:r>
      <w:r w:rsidR="007B3804">
        <w:br/>
        <w:t>Lentis PsyQ Hilversum</w:t>
      </w:r>
      <w:r w:rsidR="007B3804">
        <w:br/>
      </w:r>
      <w:r w:rsidR="00DE2154">
        <w:t>Wilma Weidgraaf, teamleider, 06 5113 1972</w:t>
      </w:r>
      <w:r w:rsidR="007B3804">
        <w:t>, w.weidgraaf@hilversum.psyq.nl</w:t>
      </w:r>
      <w:r w:rsidR="00DE2154">
        <w:br/>
        <w:t xml:space="preserve">Olympia 2k, 1213 NT, Hilversum, </w:t>
      </w:r>
      <w:r w:rsidR="00E64149">
        <w:t>088 114 7001</w:t>
      </w:r>
    </w:p>
    <w:p w14:paraId="5E392A49" w14:textId="77777777" w:rsidR="009B6611" w:rsidRDefault="009B6611"/>
    <w:sectPr w:rsidR="009B6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39"/>
    <w:rsid w:val="00396855"/>
    <w:rsid w:val="005904FD"/>
    <w:rsid w:val="006B3D5C"/>
    <w:rsid w:val="007B3804"/>
    <w:rsid w:val="009A4C71"/>
    <w:rsid w:val="009B6611"/>
    <w:rsid w:val="00A00C49"/>
    <w:rsid w:val="00C47539"/>
    <w:rsid w:val="00D741EE"/>
    <w:rsid w:val="00DE2154"/>
    <w:rsid w:val="00E403EF"/>
    <w:rsid w:val="00E64149"/>
    <w:rsid w:val="00E70C60"/>
    <w:rsid w:val="00F32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4E28"/>
  <w15:chartTrackingRefBased/>
  <w15:docId w15:val="{77FFDE3E-2A5C-4EEE-9C40-CAE68051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5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5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5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5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5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5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5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5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5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5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5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5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5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5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5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539"/>
    <w:rPr>
      <w:rFonts w:eastAsiaTheme="majorEastAsia" w:cstheme="majorBidi"/>
      <w:color w:val="272727" w:themeColor="text1" w:themeTint="D8"/>
    </w:rPr>
  </w:style>
  <w:style w:type="paragraph" w:styleId="Titel">
    <w:name w:val="Title"/>
    <w:basedOn w:val="Standaard"/>
    <w:next w:val="Standaard"/>
    <w:link w:val="TitelChar"/>
    <w:uiPriority w:val="10"/>
    <w:qFormat/>
    <w:rsid w:val="00C47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5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5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5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5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539"/>
    <w:rPr>
      <w:i/>
      <w:iCs/>
      <w:color w:val="404040" w:themeColor="text1" w:themeTint="BF"/>
    </w:rPr>
  </w:style>
  <w:style w:type="paragraph" w:styleId="Lijstalinea">
    <w:name w:val="List Paragraph"/>
    <w:basedOn w:val="Standaard"/>
    <w:uiPriority w:val="34"/>
    <w:qFormat/>
    <w:rsid w:val="00C47539"/>
    <w:pPr>
      <w:ind w:left="720"/>
      <w:contextualSpacing/>
    </w:pPr>
  </w:style>
  <w:style w:type="character" w:styleId="Intensievebenadrukking">
    <w:name w:val="Intense Emphasis"/>
    <w:basedOn w:val="Standaardalinea-lettertype"/>
    <w:uiPriority w:val="21"/>
    <w:qFormat/>
    <w:rsid w:val="00C47539"/>
    <w:rPr>
      <w:i/>
      <w:iCs/>
      <w:color w:val="0F4761" w:themeColor="accent1" w:themeShade="BF"/>
    </w:rPr>
  </w:style>
  <w:style w:type="paragraph" w:styleId="Duidelijkcitaat">
    <w:name w:val="Intense Quote"/>
    <w:basedOn w:val="Standaard"/>
    <w:next w:val="Standaard"/>
    <w:link w:val="DuidelijkcitaatChar"/>
    <w:uiPriority w:val="30"/>
    <w:qFormat/>
    <w:rsid w:val="00C47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539"/>
    <w:rPr>
      <w:i/>
      <w:iCs/>
      <w:color w:val="0F4761" w:themeColor="accent1" w:themeShade="BF"/>
    </w:rPr>
  </w:style>
  <w:style w:type="character" w:styleId="Intensieveverwijzing">
    <w:name w:val="Intense Reference"/>
    <w:basedOn w:val="Standaardalinea-lettertype"/>
    <w:uiPriority w:val="32"/>
    <w:qFormat/>
    <w:rsid w:val="00C47539"/>
    <w:rPr>
      <w:b/>
      <w:bCs/>
      <w:smallCaps/>
      <w:color w:val="0F4761" w:themeColor="accent1" w:themeShade="BF"/>
      <w:spacing w:val="5"/>
    </w:rPr>
  </w:style>
  <w:style w:type="paragraph" w:styleId="Normaalweb">
    <w:name w:val="Normal (Web)"/>
    <w:basedOn w:val="Standaard"/>
    <w:uiPriority w:val="99"/>
    <w:semiHidden/>
    <w:unhideWhenUsed/>
    <w:rsid w:val="00E70C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72875">
      <w:bodyDiv w:val="1"/>
      <w:marLeft w:val="0"/>
      <w:marRight w:val="0"/>
      <w:marTop w:val="0"/>
      <w:marBottom w:val="0"/>
      <w:divBdr>
        <w:top w:val="none" w:sz="0" w:space="0" w:color="auto"/>
        <w:left w:val="none" w:sz="0" w:space="0" w:color="auto"/>
        <w:bottom w:val="none" w:sz="0" w:space="0" w:color="auto"/>
        <w:right w:val="none" w:sz="0" w:space="0" w:color="auto"/>
      </w:divBdr>
    </w:div>
    <w:div w:id="403189299">
      <w:bodyDiv w:val="1"/>
      <w:marLeft w:val="0"/>
      <w:marRight w:val="0"/>
      <w:marTop w:val="0"/>
      <w:marBottom w:val="0"/>
      <w:divBdr>
        <w:top w:val="none" w:sz="0" w:space="0" w:color="auto"/>
        <w:left w:val="none" w:sz="0" w:space="0" w:color="auto"/>
        <w:bottom w:val="none" w:sz="0" w:space="0" w:color="auto"/>
        <w:right w:val="none" w:sz="0" w:space="0" w:color="auto"/>
      </w:divBdr>
    </w:div>
    <w:div w:id="763653723">
      <w:bodyDiv w:val="1"/>
      <w:marLeft w:val="0"/>
      <w:marRight w:val="0"/>
      <w:marTop w:val="0"/>
      <w:marBottom w:val="0"/>
      <w:divBdr>
        <w:top w:val="none" w:sz="0" w:space="0" w:color="auto"/>
        <w:left w:val="none" w:sz="0" w:space="0" w:color="auto"/>
        <w:bottom w:val="none" w:sz="0" w:space="0" w:color="auto"/>
        <w:right w:val="none" w:sz="0" w:space="0" w:color="auto"/>
      </w:divBdr>
    </w:div>
    <w:div w:id="20279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1254</Characters>
  <Application>Microsoft Office Word</Application>
  <DocSecurity>0</DocSecurity>
  <Lines>10</Lines>
  <Paragraphs>2</Paragraphs>
  <ScaleCrop>false</ScaleCrop>
  <Company>Stichting Lentis Maatschappelijke Onderneming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Weidgraaf</dc:creator>
  <cp:keywords/>
  <dc:description/>
  <cp:lastModifiedBy>Wilma Weidgraaf</cp:lastModifiedBy>
  <cp:revision>9</cp:revision>
  <dcterms:created xsi:type="dcterms:W3CDTF">2025-07-25T11:04:00Z</dcterms:created>
  <dcterms:modified xsi:type="dcterms:W3CDTF">2025-08-05T07:17:00Z</dcterms:modified>
</cp:coreProperties>
</file>