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B608" w14:textId="68BE5A4A" w:rsidR="002B041E" w:rsidRDefault="002B041E" w:rsidP="001D4EFE">
      <w:pPr>
        <w:pStyle w:val="Kop2"/>
      </w:pPr>
      <w:r>
        <w:t xml:space="preserve">Samenwerkingspartner gezocht voor </w:t>
      </w:r>
      <w:r w:rsidR="002414AE">
        <w:t>de opleiding tot GZ-Psycholoog</w:t>
      </w:r>
    </w:p>
    <w:p w14:paraId="313F5F9A" w14:textId="77777777" w:rsidR="002B041E" w:rsidRDefault="002B041E"/>
    <w:p w14:paraId="71DD2288" w14:textId="461402FF" w:rsidR="002B041E" w:rsidRPr="003D53EC" w:rsidRDefault="002414AE" w:rsidP="003D53EC">
      <w:pPr>
        <w:rPr>
          <w:rFonts w:ascii="Arial" w:hAnsi="Arial" w:cs="Arial"/>
          <w:sz w:val="20"/>
          <w:szCs w:val="20"/>
        </w:rPr>
      </w:pPr>
      <w:r w:rsidRPr="003D53EC">
        <w:rPr>
          <w:rFonts w:ascii="Arial" w:hAnsi="Arial" w:cs="Arial"/>
          <w:sz w:val="20"/>
          <w:szCs w:val="20"/>
        </w:rPr>
        <w:t xml:space="preserve">Taytelbaum Psychologen Amsterdam </w:t>
      </w:r>
      <w:r w:rsidR="002B041E" w:rsidRPr="003D53EC">
        <w:rPr>
          <w:rFonts w:ascii="Arial" w:hAnsi="Arial" w:cs="Arial"/>
          <w:sz w:val="20"/>
          <w:szCs w:val="20"/>
        </w:rPr>
        <w:t xml:space="preserve">zoekt een </w:t>
      </w:r>
      <w:r w:rsidRPr="003D53EC">
        <w:rPr>
          <w:rFonts w:ascii="Arial" w:hAnsi="Arial" w:cs="Arial"/>
          <w:sz w:val="20"/>
          <w:szCs w:val="20"/>
        </w:rPr>
        <w:t xml:space="preserve">GGZ-instelling of ouderenzorg instelling, die samen met ons het praktijkgedeelte van de opleiding tot GZ-Psycholoog wil verzorgen. </w:t>
      </w:r>
    </w:p>
    <w:p w14:paraId="0D8F27A0" w14:textId="77777777" w:rsidR="00415869" w:rsidRDefault="002414AE" w:rsidP="00415869">
      <w:pPr>
        <w:pStyle w:val="Kop3"/>
        <w:rPr>
          <w:u w:val="single"/>
        </w:rPr>
      </w:pPr>
      <w:r w:rsidRPr="001D4EFE">
        <w:rPr>
          <w:u w:val="single"/>
        </w:rPr>
        <w:t>Wie zijn wij</w:t>
      </w:r>
    </w:p>
    <w:p w14:paraId="78B5281F" w14:textId="059AAB32" w:rsidR="00AE37AB" w:rsidRPr="00AE37AB" w:rsidRDefault="00AE37AB" w:rsidP="00C414E3">
      <w:pPr>
        <w:pStyle w:val="Kop3"/>
        <w:spacing w:before="0" w:line="288" w:lineRule="auto"/>
        <w:rPr>
          <w:rFonts w:ascii="Arial" w:hAnsi="Arial" w:cs="Arial"/>
          <w:color w:val="auto"/>
          <w:sz w:val="20"/>
          <w:szCs w:val="20"/>
          <w:u w:val="single"/>
        </w:rPr>
      </w:pPr>
      <w:r w:rsidRPr="00AE37AB">
        <w:rPr>
          <w:rFonts w:ascii="Arial" w:hAnsi="Arial" w:cs="Arial"/>
          <w:color w:val="auto"/>
          <w:sz w:val="20"/>
          <w:szCs w:val="20"/>
        </w:rPr>
        <w:t>Taytelbaum Psychologen Amsterdam is een</w:t>
      </w:r>
      <w:r w:rsidRPr="00C414E3">
        <w:rPr>
          <w:rFonts w:ascii="Arial" w:hAnsi="Arial" w:cs="Arial"/>
          <w:color w:val="auto"/>
          <w:sz w:val="20"/>
          <w:szCs w:val="20"/>
        </w:rPr>
        <w:t xml:space="preserve"> </w:t>
      </w:r>
      <w:r w:rsidR="00E751EB" w:rsidRPr="00C414E3">
        <w:rPr>
          <w:rFonts w:ascii="Arial" w:hAnsi="Arial" w:cs="Arial"/>
          <w:color w:val="auto"/>
          <w:sz w:val="20"/>
          <w:szCs w:val="20"/>
        </w:rPr>
        <w:t>kleine tot middelgrote</w:t>
      </w:r>
      <w:r w:rsidRPr="00AE37AB">
        <w:rPr>
          <w:rFonts w:ascii="Arial" w:hAnsi="Arial" w:cs="Arial"/>
          <w:color w:val="auto"/>
          <w:sz w:val="20"/>
          <w:szCs w:val="20"/>
        </w:rPr>
        <w:t xml:space="preserve"> </w:t>
      </w:r>
      <w:r w:rsidR="003B0B00" w:rsidRPr="00C414E3">
        <w:rPr>
          <w:rFonts w:ascii="Arial" w:hAnsi="Arial" w:cs="Arial"/>
          <w:color w:val="auto"/>
          <w:sz w:val="20"/>
          <w:szCs w:val="20"/>
        </w:rPr>
        <w:t xml:space="preserve">BGGZ en SGGZ </w:t>
      </w:r>
      <w:r w:rsidRPr="00AE37AB">
        <w:rPr>
          <w:rFonts w:ascii="Arial" w:hAnsi="Arial" w:cs="Arial"/>
          <w:color w:val="auto"/>
          <w:sz w:val="20"/>
          <w:szCs w:val="20"/>
        </w:rPr>
        <w:t>instelling</w:t>
      </w:r>
      <w:r w:rsidR="00724CC3" w:rsidRPr="00C414E3">
        <w:rPr>
          <w:rFonts w:ascii="Arial" w:hAnsi="Arial" w:cs="Arial"/>
          <w:color w:val="auto"/>
          <w:sz w:val="20"/>
          <w:szCs w:val="20"/>
        </w:rPr>
        <w:t xml:space="preserve"> zonder wachtlijsten</w:t>
      </w:r>
      <w:r w:rsidR="003B0B00" w:rsidRPr="00C414E3">
        <w:rPr>
          <w:rFonts w:ascii="Arial" w:hAnsi="Arial" w:cs="Arial"/>
          <w:color w:val="auto"/>
          <w:sz w:val="20"/>
          <w:szCs w:val="20"/>
        </w:rPr>
        <w:t>,</w:t>
      </w:r>
      <w:r w:rsidRPr="00AE37AB">
        <w:rPr>
          <w:rFonts w:ascii="Arial" w:hAnsi="Arial" w:cs="Arial"/>
          <w:color w:val="auto"/>
          <w:sz w:val="20"/>
          <w:szCs w:val="20"/>
        </w:rPr>
        <w:t xml:space="preserve"> met korte lijnen en een zeer ervaren team</w:t>
      </w:r>
      <w:r w:rsidR="008B7725" w:rsidRPr="00C414E3">
        <w:rPr>
          <w:rFonts w:ascii="Arial" w:hAnsi="Arial" w:cs="Arial"/>
          <w:color w:val="auto"/>
          <w:sz w:val="20"/>
          <w:szCs w:val="20"/>
        </w:rPr>
        <w:t>, vlak bij Amsterdam RAI</w:t>
      </w:r>
      <w:r w:rsidRPr="00AE37AB">
        <w:rPr>
          <w:rFonts w:ascii="Arial" w:hAnsi="Arial" w:cs="Arial"/>
          <w:color w:val="auto"/>
          <w:sz w:val="20"/>
          <w:szCs w:val="20"/>
        </w:rPr>
        <w:t xml:space="preserve">. </w:t>
      </w:r>
      <w:r w:rsidR="00242D3E" w:rsidRPr="00C414E3">
        <w:rPr>
          <w:rFonts w:ascii="Arial" w:hAnsi="Arial" w:cs="Arial"/>
          <w:color w:val="auto"/>
          <w:sz w:val="20"/>
          <w:szCs w:val="20"/>
        </w:rPr>
        <w:t xml:space="preserve"> </w:t>
      </w:r>
      <w:r w:rsidR="00D8711F" w:rsidRPr="00C414E3">
        <w:rPr>
          <w:rFonts w:ascii="Arial" w:hAnsi="Arial" w:cs="Arial"/>
          <w:color w:val="auto"/>
          <w:sz w:val="20"/>
          <w:szCs w:val="20"/>
        </w:rPr>
        <w:t>Het gehele team bestaat momenteel uit 6 klinisch psychologen, 6 psychotherapeuten, negentien GZ psychologen, twee psychiaters, drie master psychologen waarvan twee tevens systeemtherapeut</w:t>
      </w:r>
      <w:r w:rsidR="00E751EB" w:rsidRPr="00C414E3">
        <w:rPr>
          <w:rFonts w:ascii="Arial" w:hAnsi="Arial" w:cs="Arial"/>
          <w:color w:val="auto"/>
          <w:sz w:val="20"/>
          <w:szCs w:val="20"/>
        </w:rPr>
        <w:t xml:space="preserve"> en</w:t>
      </w:r>
      <w:r w:rsidR="00D8711F" w:rsidRPr="00C414E3">
        <w:rPr>
          <w:rFonts w:ascii="Arial" w:hAnsi="Arial" w:cs="Arial"/>
          <w:color w:val="auto"/>
          <w:sz w:val="20"/>
          <w:szCs w:val="20"/>
        </w:rPr>
        <w:t xml:space="preserve"> één verpleegkundig specialist GGZ</w:t>
      </w:r>
      <w:r w:rsidR="00AE2FC2" w:rsidRPr="00C414E3">
        <w:rPr>
          <w:rFonts w:ascii="Arial" w:hAnsi="Arial" w:cs="Arial"/>
          <w:color w:val="auto"/>
          <w:sz w:val="20"/>
          <w:szCs w:val="20"/>
        </w:rPr>
        <w:t xml:space="preserve">. </w:t>
      </w:r>
      <w:r w:rsidR="00E323EE" w:rsidRPr="00C414E3">
        <w:rPr>
          <w:rFonts w:ascii="Arial" w:hAnsi="Arial" w:cs="Arial"/>
          <w:color w:val="auto"/>
          <w:sz w:val="20"/>
          <w:szCs w:val="20"/>
        </w:rPr>
        <w:t xml:space="preserve">Wij hebben </w:t>
      </w:r>
      <w:r w:rsidR="008B7725" w:rsidRPr="00C414E3">
        <w:rPr>
          <w:rFonts w:ascii="Arial" w:hAnsi="Arial" w:cs="Arial"/>
          <w:color w:val="auto"/>
          <w:sz w:val="20"/>
          <w:szCs w:val="20"/>
        </w:rPr>
        <w:t xml:space="preserve">daarnaast </w:t>
      </w:r>
      <w:r w:rsidR="00E323EE" w:rsidRPr="00C414E3">
        <w:rPr>
          <w:rFonts w:ascii="Arial" w:hAnsi="Arial" w:cs="Arial"/>
          <w:color w:val="auto"/>
          <w:sz w:val="20"/>
          <w:szCs w:val="20"/>
        </w:rPr>
        <w:t>een samenwerkingsverband met een praktijk voor psychomotore therapie.</w:t>
      </w:r>
      <w:r w:rsidR="00AE2FC2" w:rsidRPr="00C414E3">
        <w:rPr>
          <w:rFonts w:ascii="Arial" w:hAnsi="Arial" w:cs="Arial"/>
          <w:color w:val="auto"/>
          <w:sz w:val="20"/>
          <w:szCs w:val="20"/>
        </w:rPr>
        <w:t xml:space="preserve"> </w:t>
      </w:r>
      <w:r w:rsidRPr="00AE37AB">
        <w:rPr>
          <w:rFonts w:ascii="Arial" w:hAnsi="Arial" w:cs="Arial"/>
          <w:color w:val="auto"/>
          <w:sz w:val="20"/>
          <w:szCs w:val="20"/>
        </w:rPr>
        <w:t xml:space="preserve">Wij vinden het belangrijk dat er zo min mogelijk tussenschotten zijn voor passende zorg, zodat cliënten niet onnodig van het kastje naar de muur gestuurd worden. Wij zien een breed scala van problematiek, van relatief mild tot ernstig en hardnekkige klachten, van enkelvoudige depressie of angst tot </w:t>
      </w:r>
      <w:proofErr w:type="spellStart"/>
      <w:r w:rsidRPr="00AE37AB">
        <w:rPr>
          <w:rFonts w:ascii="Arial" w:hAnsi="Arial" w:cs="Arial"/>
          <w:color w:val="auto"/>
          <w:sz w:val="20"/>
          <w:szCs w:val="20"/>
        </w:rPr>
        <w:t>multi-problem</w:t>
      </w:r>
      <w:proofErr w:type="spellEnd"/>
      <w:r w:rsidRPr="00AE37AB">
        <w:rPr>
          <w:rFonts w:ascii="Arial" w:hAnsi="Arial" w:cs="Arial"/>
          <w:color w:val="auto"/>
          <w:sz w:val="20"/>
          <w:szCs w:val="20"/>
        </w:rPr>
        <w:t xml:space="preserve"> casuïstiek, en van as I tot as II problematiek</w:t>
      </w:r>
      <w:r w:rsidR="00B9224C" w:rsidRPr="00C414E3">
        <w:rPr>
          <w:rFonts w:ascii="Arial" w:hAnsi="Arial" w:cs="Arial"/>
          <w:color w:val="auto"/>
          <w:sz w:val="20"/>
          <w:szCs w:val="20"/>
        </w:rPr>
        <w:t xml:space="preserve">. </w:t>
      </w:r>
      <w:r w:rsidRPr="00AE37AB">
        <w:rPr>
          <w:rFonts w:ascii="Arial" w:hAnsi="Arial" w:cs="Arial"/>
          <w:color w:val="auto"/>
          <w:sz w:val="20"/>
          <w:szCs w:val="20"/>
        </w:rPr>
        <w:t xml:space="preserve">Wij streven ernaar om </w:t>
      </w:r>
      <w:proofErr w:type="spellStart"/>
      <w:r w:rsidRPr="00AE37AB">
        <w:rPr>
          <w:rFonts w:ascii="Arial" w:hAnsi="Arial" w:cs="Arial"/>
          <w:color w:val="auto"/>
          <w:sz w:val="20"/>
          <w:szCs w:val="20"/>
        </w:rPr>
        <w:t>evidence-based</w:t>
      </w:r>
      <w:proofErr w:type="spellEnd"/>
      <w:r w:rsidRPr="00AE37AB">
        <w:rPr>
          <w:rFonts w:ascii="Arial" w:hAnsi="Arial" w:cs="Arial"/>
          <w:color w:val="auto"/>
          <w:sz w:val="20"/>
          <w:szCs w:val="20"/>
        </w:rPr>
        <w:t xml:space="preserve"> behandelingen aan te bieden, maar tegelijkertijd oog te blijven houden voor individuele verschillen en behoeften. Daarbij wordt een goede match tussen therapeut en cliënt expliciet nagestreefd, omdat wij geloven dat dit een belangrijke voorwaarde is voor de werkzaamheid van de behandeling.</w:t>
      </w:r>
    </w:p>
    <w:p w14:paraId="59D0A109" w14:textId="77777777" w:rsidR="00415869" w:rsidRDefault="00415869" w:rsidP="001D4EFE">
      <w:pPr>
        <w:pStyle w:val="Kop3"/>
        <w:rPr>
          <w:u w:val="single"/>
        </w:rPr>
      </w:pPr>
    </w:p>
    <w:p w14:paraId="3AD8993F" w14:textId="47EFE929" w:rsidR="002414AE" w:rsidRPr="001D4EFE" w:rsidRDefault="002414AE" w:rsidP="001D4EFE">
      <w:pPr>
        <w:pStyle w:val="Kop3"/>
        <w:rPr>
          <w:u w:val="single"/>
        </w:rPr>
      </w:pPr>
      <w:r w:rsidRPr="001D4EFE">
        <w:rPr>
          <w:u w:val="single"/>
        </w:rPr>
        <w:t>Wat bieden wij</w:t>
      </w:r>
    </w:p>
    <w:p w14:paraId="43DA7639" w14:textId="77777777" w:rsidR="00CB3FB1" w:rsidRDefault="00A0105B" w:rsidP="00C414E3">
      <w:pPr>
        <w:spacing w:after="0" w:line="288" w:lineRule="auto"/>
        <w:rPr>
          <w:rFonts w:ascii="Arial" w:hAnsi="Arial" w:cs="Arial"/>
          <w:sz w:val="20"/>
          <w:szCs w:val="20"/>
        </w:rPr>
      </w:pPr>
      <w:r w:rsidRPr="00AE37AB">
        <w:rPr>
          <w:rFonts w:ascii="Arial" w:hAnsi="Arial" w:cs="Arial"/>
          <w:sz w:val="20"/>
          <w:szCs w:val="20"/>
        </w:rPr>
        <w:t>E</w:t>
      </w:r>
      <w:r w:rsidR="002A3A36" w:rsidRPr="003D53EC">
        <w:rPr>
          <w:rFonts w:ascii="Arial" w:hAnsi="Arial" w:cs="Arial"/>
          <w:sz w:val="20"/>
          <w:szCs w:val="20"/>
        </w:rPr>
        <w:t>r is binnen ons team veel ervaring en expertise op het gebied van het opleiden van nieuwe medewerkers. E</w:t>
      </w:r>
      <w:r w:rsidRPr="00AE37AB">
        <w:rPr>
          <w:rFonts w:ascii="Arial" w:hAnsi="Arial" w:cs="Arial"/>
          <w:sz w:val="20"/>
          <w:szCs w:val="20"/>
        </w:rPr>
        <w:t>en aanzienlijk deel van het team heeft ervaring met het opleiden van psychologen tot GZ-Psycholoog, Psychotherapeut of Klinisch Psycholoog bij andere</w:t>
      </w:r>
      <w:r w:rsidRPr="003D53EC">
        <w:rPr>
          <w:rFonts w:ascii="Arial" w:hAnsi="Arial" w:cs="Arial"/>
          <w:sz w:val="20"/>
          <w:szCs w:val="20"/>
        </w:rPr>
        <w:t xml:space="preserve"> (grotere)</w:t>
      </w:r>
      <w:r w:rsidRPr="00AE37AB">
        <w:rPr>
          <w:rFonts w:ascii="Arial" w:hAnsi="Arial" w:cs="Arial"/>
          <w:sz w:val="20"/>
          <w:szCs w:val="20"/>
        </w:rPr>
        <w:t xml:space="preserve"> organisaties. Zo zijn er meerdere mensen eerder al jarenlang praktijkopleider, supervisor en/of werkbegeleider geweest.</w:t>
      </w:r>
      <w:r w:rsidR="002A3A36" w:rsidRPr="003D53EC">
        <w:rPr>
          <w:rFonts w:ascii="Arial" w:hAnsi="Arial" w:cs="Arial"/>
          <w:sz w:val="20"/>
          <w:szCs w:val="20"/>
        </w:rPr>
        <w:t xml:space="preserve"> Een deel van onze behandelaren is ook als docent of </w:t>
      </w:r>
      <w:proofErr w:type="spellStart"/>
      <w:r w:rsidR="002A3A36" w:rsidRPr="003D53EC">
        <w:rPr>
          <w:rFonts w:ascii="Arial" w:hAnsi="Arial" w:cs="Arial"/>
          <w:sz w:val="20"/>
          <w:szCs w:val="20"/>
        </w:rPr>
        <w:t>jaargroepopleider</w:t>
      </w:r>
      <w:proofErr w:type="spellEnd"/>
      <w:r w:rsidR="002A3A36" w:rsidRPr="003D53EC">
        <w:rPr>
          <w:rFonts w:ascii="Arial" w:hAnsi="Arial" w:cs="Arial"/>
          <w:sz w:val="20"/>
          <w:szCs w:val="20"/>
        </w:rPr>
        <w:t xml:space="preserve"> verbonden aan de RINO Amsterdam of de </w:t>
      </w:r>
      <w:proofErr w:type="spellStart"/>
      <w:r w:rsidR="002A3A36" w:rsidRPr="003D53EC">
        <w:rPr>
          <w:rFonts w:ascii="Arial" w:hAnsi="Arial" w:cs="Arial"/>
          <w:sz w:val="20"/>
          <w:szCs w:val="20"/>
        </w:rPr>
        <w:t>Rinogroep</w:t>
      </w:r>
      <w:proofErr w:type="spellEnd"/>
      <w:r w:rsidR="002A3A36" w:rsidRPr="003D53EC">
        <w:rPr>
          <w:rFonts w:ascii="Arial" w:hAnsi="Arial" w:cs="Arial"/>
          <w:sz w:val="20"/>
          <w:szCs w:val="20"/>
        </w:rPr>
        <w:t xml:space="preserve"> Utrecht.</w:t>
      </w:r>
      <w:r w:rsidR="00CB3FB1" w:rsidRPr="003D53EC">
        <w:rPr>
          <w:rFonts w:ascii="Arial" w:hAnsi="Arial" w:cs="Arial"/>
          <w:sz w:val="20"/>
          <w:szCs w:val="20"/>
        </w:rPr>
        <w:t xml:space="preserve"> </w:t>
      </w:r>
    </w:p>
    <w:p w14:paraId="3561FB69" w14:textId="77777777" w:rsidR="00C414E3" w:rsidRPr="003D53EC" w:rsidRDefault="00C414E3" w:rsidP="00C414E3">
      <w:pPr>
        <w:spacing w:after="0" w:line="288" w:lineRule="auto"/>
        <w:rPr>
          <w:rFonts w:ascii="Arial" w:hAnsi="Arial" w:cs="Arial"/>
          <w:sz w:val="20"/>
          <w:szCs w:val="20"/>
        </w:rPr>
      </w:pPr>
    </w:p>
    <w:p w14:paraId="4D1082AB" w14:textId="74A6020D" w:rsidR="00A0105B" w:rsidRPr="003D53EC" w:rsidRDefault="00CB3FB1" w:rsidP="00C414E3">
      <w:pPr>
        <w:spacing w:after="0" w:line="288" w:lineRule="auto"/>
        <w:rPr>
          <w:rFonts w:ascii="Arial" w:hAnsi="Arial" w:cs="Arial"/>
          <w:sz w:val="20"/>
          <w:szCs w:val="20"/>
          <w:u w:val="single"/>
        </w:rPr>
      </w:pPr>
      <w:r w:rsidRPr="003D53EC">
        <w:rPr>
          <w:rFonts w:ascii="Arial" w:hAnsi="Arial" w:cs="Arial"/>
          <w:sz w:val="20"/>
          <w:szCs w:val="20"/>
        </w:rPr>
        <w:t xml:space="preserve">Op het gebied van behandelen bieden wij </w:t>
      </w:r>
      <w:proofErr w:type="spellStart"/>
      <w:r w:rsidRPr="003D53EC">
        <w:rPr>
          <w:rFonts w:ascii="Arial" w:hAnsi="Arial" w:cs="Arial"/>
          <w:sz w:val="20"/>
          <w:szCs w:val="20"/>
        </w:rPr>
        <w:t>evidence-based</w:t>
      </w:r>
      <w:proofErr w:type="spellEnd"/>
      <w:r w:rsidRPr="003D53EC">
        <w:rPr>
          <w:rFonts w:ascii="Arial" w:hAnsi="Arial" w:cs="Arial"/>
          <w:sz w:val="20"/>
          <w:szCs w:val="20"/>
        </w:rPr>
        <w:t xml:space="preserve"> behandelingen aan vanuit verschillende theoretische kaders, zoals CGT, Affectfobie Therapie, EMDR, Schematherapie, Psychodynamische psychotherapie en MBT. Ook op het gebied van diagnostiek is er ruimschoots en brede expertise aanwezig in ons</w:t>
      </w:r>
      <w:r w:rsidR="00F301C6" w:rsidRPr="003D53EC">
        <w:rPr>
          <w:rFonts w:ascii="Arial" w:hAnsi="Arial" w:cs="Arial"/>
          <w:sz w:val="20"/>
          <w:szCs w:val="20"/>
        </w:rPr>
        <w:t xml:space="preserve"> team. </w:t>
      </w:r>
      <w:r w:rsidRPr="003D53EC">
        <w:rPr>
          <w:rFonts w:ascii="Arial" w:hAnsi="Arial" w:cs="Arial"/>
          <w:sz w:val="20"/>
          <w:szCs w:val="20"/>
        </w:rPr>
        <w:t>Er is een testkast met een ruime selectie van gangbaar, gevalideerd en betrouwbaar testmateriaal aanwezig die ter beschikking staat van alle hiertoe bevoegde medewerkers.</w:t>
      </w:r>
    </w:p>
    <w:p w14:paraId="37C78B08" w14:textId="77777777" w:rsidR="00C414E3" w:rsidRDefault="00C414E3" w:rsidP="001D4EFE">
      <w:pPr>
        <w:pStyle w:val="Kop3"/>
        <w:rPr>
          <w:u w:val="single"/>
        </w:rPr>
      </w:pPr>
    </w:p>
    <w:p w14:paraId="36C61790" w14:textId="0AF6C3F0" w:rsidR="001A6406" w:rsidRPr="001D4EFE" w:rsidRDefault="001A6406" w:rsidP="001D4EFE">
      <w:pPr>
        <w:pStyle w:val="Kop3"/>
        <w:rPr>
          <w:u w:val="single"/>
        </w:rPr>
      </w:pPr>
      <w:r w:rsidRPr="001D4EFE">
        <w:rPr>
          <w:u w:val="single"/>
        </w:rPr>
        <w:t>Wat zoeken wij</w:t>
      </w:r>
    </w:p>
    <w:p w14:paraId="4DEA60E1" w14:textId="70073370" w:rsidR="002414AE" w:rsidRDefault="008D0D4F" w:rsidP="002F064F">
      <w:pPr>
        <w:spacing w:after="0" w:line="288" w:lineRule="auto"/>
        <w:rPr>
          <w:rFonts w:ascii="Arial" w:hAnsi="Arial" w:cs="Arial"/>
          <w:sz w:val="20"/>
          <w:szCs w:val="20"/>
        </w:rPr>
      </w:pPr>
      <w:r w:rsidRPr="002F064F">
        <w:rPr>
          <w:rFonts w:ascii="Arial" w:hAnsi="Arial" w:cs="Arial"/>
          <w:sz w:val="20"/>
          <w:szCs w:val="20"/>
        </w:rPr>
        <w:t>Wij zoeken een samenwerkingspartner die zich richt op een andere doelgroep of</w:t>
      </w:r>
      <w:r w:rsidR="00C219B7" w:rsidRPr="002F064F">
        <w:rPr>
          <w:rFonts w:ascii="Arial" w:hAnsi="Arial" w:cs="Arial"/>
          <w:sz w:val="20"/>
          <w:szCs w:val="20"/>
        </w:rPr>
        <w:t xml:space="preserve"> op</w:t>
      </w:r>
      <w:r w:rsidRPr="002F064F">
        <w:rPr>
          <w:rFonts w:ascii="Arial" w:hAnsi="Arial" w:cs="Arial"/>
          <w:sz w:val="20"/>
          <w:szCs w:val="20"/>
        </w:rPr>
        <w:t xml:space="preserve"> andere </w:t>
      </w:r>
      <w:r w:rsidR="008F7350" w:rsidRPr="002F064F">
        <w:rPr>
          <w:rFonts w:ascii="Arial" w:hAnsi="Arial" w:cs="Arial"/>
          <w:sz w:val="20"/>
          <w:szCs w:val="20"/>
        </w:rPr>
        <w:t>methoden</w:t>
      </w:r>
      <w:r w:rsidR="00C219B7" w:rsidRPr="002F064F">
        <w:rPr>
          <w:rFonts w:ascii="Arial" w:hAnsi="Arial" w:cs="Arial"/>
          <w:sz w:val="20"/>
          <w:szCs w:val="20"/>
        </w:rPr>
        <w:t>. O</w:t>
      </w:r>
      <w:r w:rsidR="00434503" w:rsidRPr="002F064F">
        <w:rPr>
          <w:rFonts w:ascii="Arial" w:hAnsi="Arial" w:cs="Arial"/>
          <w:sz w:val="20"/>
          <w:szCs w:val="20"/>
        </w:rPr>
        <w:t xml:space="preserve">m </w:t>
      </w:r>
      <w:r w:rsidR="008F7350" w:rsidRPr="002F064F">
        <w:rPr>
          <w:rFonts w:ascii="Arial" w:hAnsi="Arial" w:cs="Arial"/>
          <w:sz w:val="20"/>
          <w:szCs w:val="20"/>
        </w:rPr>
        <w:t xml:space="preserve">zo </w:t>
      </w:r>
      <w:r w:rsidR="003F04CB" w:rsidRPr="002F064F">
        <w:rPr>
          <w:rFonts w:ascii="Arial" w:hAnsi="Arial" w:cs="Arial"/>
          <w:sz w:val="20"/>
          <w:szCs w:val="20"/>
        </w:rPr>
        <w:t>van elkaar</w:t>
      </w:r>
      <w:r w:rsidR="00C219B7" w:rsidRPr="002F064F">
        <w:rPr>
          <w:rFonts w:ascii="Arial" w:hAnsi="Arial" w:cs="Arial"/>
          <w:sz w:val="20"/>
          <w:szCs w:val="20"/>
        </w:rPr>
        <w:t>s expertise</w:t>
      </w:r>
      <w:r w:rsidR="003F04CB" w:rsidRPr="002F064F">
        <w:rPr>
          <w:rFonts w:ascii="Arial" w:hAnsi="Arial" w:cs="Arial"/>
          <w:sz w:val="20"/>
          <w:szCs w:val="20"/>
        </w:rPr>
        <w:t xml:space="preserve"> te kunnen leren, en om </w:t>
      </w:r>
      <w:r w:rsidR="00D10D20" w:rsidRPr="002F064F">
        <w:rPr>
          <w:rFonts w:ascii="Arial" w:hAnsi="Arial" w:cs="Arial"/>
          <w:sz w:val="20"/>
          <w:szCs w:val="20"/>
        </w:rPr>
        <w:t xml:space="preserve">de </w:t>
      </w:r>
      <w:proofErr w:type="spellStart"/>
      <w:r w:rsidR="00D10D20" w:rsidRPr="002F064F">
        <w:rPr>
          <w:rFonts w:ascii="Arial" w:hAnsi="Arial" w:cs="Arial"/>
          <w:sz w:val="20"/>
          <w:szCs w:val="20"/>
        </w:rPr>
        <w:t>opleideling</w:t>
      </w:r>
      <w:proofErr w:type="spellEnd"/>
      <w:r w:rsidR="00D10D20" w:rsidRPr="002F064F">
        <w:rPr>
          <w:rFonts w:ascii="Arial" w:hAnsi="Arial" w:cs="Arial"/>
          <w:sz w:val="20"/>
          <w:szCs w:val="20"/>
        </w:rPr>
        <w:t xml:space="preserve"> de gelegenheid te geven om in een </w:t>
      </w:r>
      <w:r w:rsidR="00C219B7" w:rsidRPr="002F064F">
        <w:rPr>
          <w:rFonts w:ascii="Arial" w:hAnsi="Arial" w:cs="Arial"/>
          <w:sz w:val="20"/>
          <w:szCs w:val="20"/>
        </w:rPr>
        <w:t xml:space="preserve">zo breed mogelijke </w:t>
      </w:r>
      <w:r w:rsidR="00D10D20" w:rsidRPr="002F064F">
        <w:rPr>
          <w:rFonts w:ascii="Arial" w:hAnsi="Arial" w:cs="Arial"/>
          <w:sz w:val="20"/>
          <w:szCs w:val="20"/>
        </w:rPr>
        <w:t>context</w:t>
      </w:r>
      <w:r w:rsidR="002203C9">
        <w:rPr>
          <w:rFonts w:ascii="Arial" w:hAnsi="Arial" w:cs="Arial"/>
          <w:sz w:val="20"/>
          <w:szCs w:val="20"/>
        </w:rPr>
        <w:t xml:space="preserve"> ons mooie vak te leren kennen</w:t>
      </w:r>
      <w:r w:rsidR="00D10D20" w:rsidRPr="002F064F">
        <w:rPr>
          <w:rFonts w:ascii="Arial" w:hAnsi="Arial" w:cs="Arial"/>
          <w:sz w:val="20"/>
          <w:szCs w:val="20"/>
        </w:rPr>
        <w:t xml:space="preserve">. </w:t>
      </w:r>
      <w:r w:rsidR="003D53EC" w:rsidRPr="002F064F">
        <w:rPr>
          <w:rFonts w:ascii="Arial" w:hAnsi="Arial" w:cs="Arial"/>
          <w:sz w:val="20"/>
          <w:szCs w:val="20"/>
        </w:rPr>
        <w:t>T</w:t>
      </w:r>
      <w:r w:rsidR="00AB1BE6" w:rsidRPr="002F064F">
        <w:rPr>
          <w:rFonts w:ascii="Arial" w:hAnsi="Arial" w:cs="Arial"/>
          <w:sz w:val="20"/>
          <w:szCs w:val="20"/>
        </w:rPr>
        <w:t>e denken valt bijvoorbeeld aan een instelling in de ouderenzorg of de forensische GGZ. Maar wij staan ook zeker open voor suggesties van andere</w:t>
      </w:r>
      <w:r w:rsidR="002203C9">
        <w:rPr>
          <w:rFonts w:ascii="Arial" w:hAnsi="Arial" w:cs="Arial"/>
          <w:sz w:val="20"/>
          <w:szCs w:val="20"/>
        </w:rPr>
        <w:t xml:space="preserve"> </w:t>
      </w:r>
      <w:r w:rsidR="00AB1BE6" w:rsidRPr="002F064F">
        <w:rPr>
          <w:rFonts w:ascii="Arial" w:hAnsi="Arial" w:cs="Arial"/>
          <w:sz w:val="20"/>
          <w:szCs w:val="20"/>
        </w:rPr>
        <w:t xml:space="preserve">samenwerkingspartners. </w:t>
      </w:r>
    </w:p>
    <w:p w14:paraId="0F8D3C46" w14:textId="77777777" w:rsidR="002F064F" w:rsidRPr="002F064F" w:rsidRDefault="002F064F" w:rsidP="002F064F">
      <w:pPr>
        <w:spacing w:after="0" w:line="288" w:lineRule="auto"/>
        <w:rPr>
          <w:rFonts w:ascii="Arial" w:hAnsi="Arial" w:cs="Arial"/>
          <w:sz w:val="20"/>
          <w:szCs w:val="20"/>
        </w:rPr>
      </w:pPr>
    </w:p>
    <w:p w14:paraId="12ABE334" w14:textId="77777777" w:rsidR="00C630BA" w:rsidRDefault="00120036" w:rsidP="002F064F">
      <w:pPr>
        <w:spacing w:after="0" w:line="288" w:lineRule="auto"/>
        <w:rPr>
          <w:rFonts w:ascii="Arial" w:hAnsi="Arial" w:cs="Arial"/>
          <w:sz w:val="20"/>
          <w:szCs w:val="20"/>
        </w:rPr>
      </w:pPr>
      <w:r w:rsidRPr="002F064F">
        <w:rPr>
          <w:rFonts w:ascii="Arial" w:hAnsi="Arial" w:cs="Arial"/>
          <w:sz w:val="20"/>
          <w:szCs w:val="20"/>
        </w:rPr>
        <w:t>Interesse in een samenwerkingsverband?</w:t>
      </w:r>
      <w:r w:rsidR="002D7E4D" w:rsidRPr="002F064F">
        <w:rPr>
          <w:rFonts w:ascii="Arial" w:hAnsi="Arial" w:cs="Arial"/>
          <w:sz w:val="20"/>
          <w:szCs w:val="20"/>
        </w:rPr>
        <w:t xml:space="preserve"> Of vragen? Neem dan contact met ons op!</w:t>
      </w:r>
    </w:p>
    <w:p w14:paraId="6738DFCF" w14:textId="67380A7E" w:rsidR="002B041E" w:rsidRPr="002F064F" w:rsidRDefault="001D4EFE" w:rsidP="002F064F">
      <w:pPr>
        <w:spacing w:after="0" w:line="288" w:lineRule="auto"/>
        <w:rPr>
          <w:rFonts w:ascii="Arial" w:hAnsi="Arial" w:cs="Arial"/>
          <w:sz w:val="20"/>
          <w:szCs w:val="20"/>
        </w:rPr>
      </w:pPr>
      <w:r w:rsidRPr="002F064F">
        <w:rPr>
          <w:rFonts w:ascii="Arial" w:hAnsi="Arial" w:cs="Arial"/>
          <w:sz w:val="20"/>
          <w:szCs w:val="20"/>
        </w:rPr>
        <w:t xml:space="preserve"> </w:t>
      </w:r>
    </w:p>
    <w:p w14:paraId="3E9FD103" w14:textId="06EED5FE" w:rsidR="002B041E" w:rsidRPr="002F064F" w:rsidRDefault="002B041E" w:rsidP="002F064F">
      <w:pPr>
        <w:spacing w:after="0" w:line="288" w:lineRule="auto"/>
        <w:rPr>
          <w:rFonts w:ascii="Arial" w:hAnsi="Arial" w:cs="Arial"/>
          <w:sz w:val="20"/>
          <w:szCs w:val="20"/>
        </w:rPr>
      </w:pPr>
      <w:r w:rsidRPr="002F064F">
        <w:rPr>
          <w:rFonts w:ascii="Arial" w:hAnsi="Arial" w:cs="Arial"/>
          <w:sz w:val="20"/>
          <w:szCs w:val="20"/>
        </w:rPr>
        <w:t xml:space="preserve">Contactpersoon: </w:t>
      </w:r>
      <w:r w:rsidR="00120036" w:rsidRPr="002F064F">
        <w:rPr>
          <w:rFonts w:ascii="Arial" w:hAnsi="Arial" w:cs="Arial"/>
          <w:sz w:val="20"/>
          <w:szCs w:val="20"/>
        </w:rPr>
        <w:t xml:space="preserve">dr. Josien Schuurmans, </w:t>
      </w:r>
      <w:r w:rsidRPr="002F064F">
        <w:rPr>
          <w:rFonts w:ascii="Arial" w:hAnsi="Arial" w:cs="Arial"/>
          <w:sz w:val="20"/>
          <w:szCs w:val="20"/>
        </w:rPr>
        <w:t>GZ-psycholoog</w:t>
      </w:r>
      <w:r w:rsidR="00120036" w:rsidRPr="002F064F">
        <w:rPr>
          <w:rFonts w:ascii="Arial" w:hAnsi="Arial" w:cs="Arial"/>
          <w:sz w:val="20"/>
          <w:szCs w:val="20"/>
        </w:rPr>
        <w:t>/beleidsmedewerker</w:t>
      </w:r>
    </w:p>
    <w:p w14:paraId="1422373C" w14:textId="1B99EAEB" w:rsidR="002B041E" w:rsidRPr="002F064F" w:rsidRDefault="002B041E" w:rsidP="002F064F">
      <w:pPr>
        <w:spacing w:after="0" w:line="288" w:lineRule="auto"/>
        <w:rPr>
          <w:rFonts w:ascii="Arial" w:hAnsi="Arial" w:cs="Arial"/>
          <w:sz w:val="20"/>
          <w:szCs w:val="20"/>
        </w:rPr>
      </w:pPr>
      <w:r w:rsidRPr="002F064F">
        <w:rPr>
          <w:rFonts w:ascii="Arial" w:hAnsi="Arial" w:cs="Arial"/>
          <w:sz w:val="20"/>
          <w:szCs w:val="20"/>
        </w:rPr>
        <w:t>Email</w:t>
      </w:r>
      <w:r w:rsidR="00120036" w:rsidRPr="002F064F">
        <w:rPr>
          <w:rFonts w:ascii="Arial" w:hAnsi="Arial" w:cs="Arial"/>
          <w:sz w:val="20"/>
          <w:szCs w:val="20"/>
        </w:rPr>
        <w:t>:josien@amsterdam-psycholoog.nl</w:t>
      </w:r>
    </w:p>
    <w:p w14:paraId="7FADB5C9" w14:textId="4B9291EB" w:rsidR="002B041E" w:rsidRPr="002F064F" w:rsidRDefault="002B041E" w:rsidP="002F064F">
      <w:pPr>
        <w:spacing w:after="0" w:line="288" w:lineRule="auto"/>
        <w:rPr>
          <w:rFonts w:ascii="Arial" w:hAnsi="Arial" w:cs="Arial"/>
          <w:sz w:val="20"/>
          <w:szCs w:val="20"/>
        </w:rPr>
      </w:pPr>
      <w:r w:rsidRPr="002F064F">
        <w:rPr>
          <w:rFonts w:ascii="Arial" w:hAnsi="Arial" w:cs="Arial"/>
          <w:sz w:val="20"/>
          <w:szCs w:val="20"/>
        </w:rPr>
        <w:t>Tel: 06-</w:t>
      </w:r>
      <w:r w:rsidR="00AF2443" w:rsidRPr="002F064F">
        <w:rPr>
          <w:rFonts w:ascii="Arial" w:hAnsi="Arial" w:cs="Arial"/>
          <w:sz w:val="20"/>
          <w:szCs w:val="20"/>
        </w:rPr>
        <w:t>835</w:t>
      </w:r>
      <w:r w:rsidR="00BF4226" w:rsidRPr="002F064F">
        <w:rPr>
          <w:rFonts w:ascii="Arial" w:hAnsi="Arial" w:cs="Arial"/>
          <w:sz w:val="20"/>
          <w:szCs w:val="20"/>
        </w:rPr>
        <w:t>86155</w:t>
      </w:r>
    </w:p>
    <w:p w14:paraId="688492BB" w14:textId="6A4725D8" w:rsidR="002B041E" w:rsidRPr="002F064F" w:rsidRDefault="001D4D21" w:rsidP="002F064F">
      <w:pPr>
        <w:spacing w:after="0" w:line="288" w:lineRule="auto"/>
        <w:rPr>
          <w:rFonts w:ascii="Arial" w:hAnsi="Arial" w:cs="Arial"/>
          <w:sz w:val="20"/>
          <w:szCs w:val="20"/>
        </w:rPr>
      </w:pPr>
      <w:r w:rsidRPr="002F064F">
        <w:rPr>
          <w:rFonts w:ascii="Arial" w:hAnsi="Arial" w:cs="Arial"/>
          <w:sz w:val="20"/>
          <w:szCs w:val="20"/>
        </w:rPr>
        <w:t xml:space="preserve">Website: </w:t>
      </w:r>
      <w:r w:rsidR="00724CC3" w:rsidRPr="002F064F">
        <w:rPr>
          <w:rFonts w:ascii="Arial" w:hAnsi="Arial" w:cs="Arial"/>
          <w:sz w:val="20"/>
          <w:szCs w:val="20"/>
        </w:rPr>
        <w:t>https://www.amsterdam-psycholoog.nl/</w:t>
      </w:r>
    </w:p>
    <w:sectPr w:rsidR="002B041E" w:rsidRPr="002F06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DFC0" w14:textId="77777777" w:rsidR="00630E43" w:rsidRDefault="00630E43" w:rsidP="00245DAC">
      <w:pPr>
        <w:spacing w:after="0" w:line="240" w:lineRule="auto"/>
      </w:pPr>
      <w:r>
        <w:separator/>
      </w:r>
    </w:p>
  </w:endnote>
  <w:endnote w:type="continuationSeparator" w:id="0">
    <w:p w14:paraId="30F09541" w14:textId="77777777" w:rsidR="00630E43" w:rsidRDefault="00630E43" w:rsidP="0024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55E0" w14:textId="77777777" w:rsidR="00630E43" w:rsidRDefault="00630E43" w:rsidP="00245DAC">
      <w:pPr>
        <w:spacing w:after="0" w:line="240" w:lineRule="auto"/>
      </w:pPr>
      <w:r>
        <w:separator/>
      </w:r>
    </w:p>
  </w:footnote>
  <w:footnote w:type="continuationSeparator" w:id="0">
    <w:p w14:paraId="30BDB937" w14:textId="77777777" w:rsidR="00630E43" w:rsidRDefault="00630E43" w:rsidP="0024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41B6" w14:textId="6B2CCB2A" w:rsidR="00245DAC" w:rsidRDefault="00245DAC" w:rsidP="00245DAC">
    <w:pPr>
      <w:pStyle w:val="Koptekst"/>
      <w:jc w:val="right"/>
    </w:pPr>
    <w:r>
      <w:rPr>
        <w:noProof/>
      </w:rPr>
      <w:drawing>
        <wp:inline distT="0" distB="0" distL="0" distR="0" wp14:anchorId="5AA28D19" wp14:editId="1BEED1B5">
          <wp:extent cx="1394460" cy="809249"/>
          <wp:effectExtent l="0" t="0" r="0" b="0"/>
          <wp:docPr id="187709040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736" cy="81347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1E"/>
    <w:rsid w:val="00120036"/>
    <w:rsid w:val="001A6406"/>
    <w:rsid w:val="001D4D21"/>
    <w:rsid w:val="001D4EFE"/>
    <w:rsid w:val="002203C9"/>
    <w:rsid w:val="002414AE"/>
    <w:rsid w:val="00242D3E"/>
    <w:rsid w:val="00245DAC"/>
    <w:rsid w:val="00276B6B"/>
    <w:rsid w:val="002A3A36"/>
    <w:rsid w:val="002B041E"/>
    <w:rsid w:val="002C2C11"/>
    <w:rsid w:val="002D7E4D"/>
    <w:rsid w:val="002F064F"/>
    <w:rsid w:val="003B0B00"/>
    <w:rsid w:val="003D53EC"/>
    <w:rsid w:val="003F04CB"/>
    <w:rsid w:val="00415869"/>
    <w:rsid w:val="00434503"/>
    <w:rsid w:val="004C401F"/>
    <w:rsid w:val="005636DC"/>
    <w:rsid w:val="00630E43"/>
    <w:rsid w:val="00724CC3"/>
    <w:rsid w:val="008B7725"/>
    <w:rsid w:val="008C000F"/>
    <w:rsid w:val="008D0D4F"/>
    <w:rsid w:val="008F7350"/>
    <w:rsid w:val="00A0105B"/>
    <w:rsid w:val="00A7203F"/>
    <w:rsid w:val="00AB1BE6"/>
    <w:rsid w:val="00AE2FC2"/>
    <w:rsid w:val="00AE37AB"/>
    <w:rsid w:val="00AF2443"/>
    <w:rsid w:val="00B9224C"/>
    <w:rsid w:val="00BF4226"/>
    <w:rsid w:val="00C219B7"/>
    <w:rsid w:val="00C414E3"/>
    <w:rsid w:val="00C630BA"/>
    <w:rsid w:val="00CB3FB1"/>
    <w:rsid w:val="00D10D20"/>
    <w:rsid w:val="00D8711F"/>
    <w:rsid w:val="00E323EE"/>
    <w:rsid w:val="00E751EB"/>
    <w:rsid w:val="00F301C6"/>
    <w:rsid w:val="00FA6D9D"/>
    <w:rsid w:val="00FC4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C51B3"/>
  <w15:chartTrackingRefBased/>
  <w15:docId w15:val="{03E8D976-8EC1-4417-8622-D5B02CFF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18"/>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D4E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D4E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B041E"/>
    <w:rPr>
      <w:color w:val="0000FF"/>
      <w:u w:val="single"/>
    </w:rPr>
  </w:style>
  <w:style w:type="character" w:customStyle="1" w:styleId="Kop2Char">
    <w:name w:val="Kop 2 Char"/>
    <w:basedOn w:val="Standaardalinea-lettertype"/>
    <w:link w:val="Kop2"/>
    <w:uiPriority w:val="9"/>
    <w:rsid w:val="001D4EF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D4EFE"/>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245D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DAC"/>
  </w:style>
  <w:style w:type="paragraph" w:styleId="Voettekst">
    <w:name w:val="footer"/>
    <w:basedOn w:val="Standaard"/>
    <w:link w:val="VoettekstChar"/>
    <w:uiPriority w:val="99"/>
    <w:unhideWhenUsed/>
    <w:rsid w:val="00245D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4980">
      <w:bodyDiv w:val="1"/>
      <w:marLeft w:val="0"/>
      <w:marRight w:val="0"/>
      <w:marTop w:val="0"/>
      <w:marBottom w:val="0"/>
      <w:divBdr>
        <w:top w:val="none" w:sz="0" w:space="0" w:color="auto"/>
        <w:left w:val="none" w:sz="0" w:space="0" w:color="auto"/>
        <w:bottom w:val="none" w:sz="0" w:space="0" w:color="auto"/>
        <w:right w:val="none" w:sz="0" w:space="0" w:color="auto"/>
      </w:divBdr>
    </w:div>
    <w:div w:id="9360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C6633FF24214BA0CB2CD68A23E14F" ma:contentTypeVersion="16" ma:contentTypeDescription="Create a new document." ma:contentTypeScope="" ma:versionID="85e9894b4914544b01277404530cb9a2">
  <xsd:schema xmlns:xsd="http://www.w3.org/2001/XMLSchema" xmlns:xs="http://www.w3.org/2001/XMLSchema" xmlns:p="http://schemas.microsoft.com/office/2006/metadata/properties" xmlns:ns2="0b13e5a7-8f6b-417b-9ca3-b0e97b2fe739" xmlns:ns3="a7c9212a-7854-4719-975e-d180b6514ed1" targetNamespace="http://schemas.microsoft.com/office/2006/metadata/properties" ma:root="true" ma:fieldsID="ac50d29dfc80a336bcfb7313845c6ffa" ns2:_="" ns3:_="">
    <xsd:import namespace="0b13e5a7-8f6b-417b-9ca3-b0e97b2fe739"/>
    <xsd:import namespace="a7c9212a-7854-4719-975e-d180b6514e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3e5a7-8f6b-417b-9ca3-b0e97b2fe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109eb-87c3-4e51-b1ec-dff9543937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9212a-7854-4719-975e-d180b6514e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0ddfd9-638a-4bbf-a591-5b83e7672136}" ma:internalName="TaxCatchAll" ma:showField="CatchAllData" ma:web="a7c9212a-7854-4719-975e-d180b6514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A709-3BC9-436B-A45F-BAE2606FD97F}">
  <ds:schemaRefs>
    <ds:schemaRef ds:uri="http://schemas.microsoft.com/sharepoint/v3/contenttype/forms"/>
  </ds:schemaRefs>
</ds:datastoreItem>
</file>

<file path=customXml/itemProps2.xml><?xml version="1.0" encoding="utf-8"?>
<ds:datastoreItem xmlns:ds="http://schemas.openxmlformats.org/officeDocument/2006/customXml" ds:itemID="{01CEEFC2-A460-463F-956B-B99A05D8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3e5a7-8f6b-417b-9ca3-b0e97b2fe739"/>
    <ds:schemaRef ds:uri="a7c9212a-7854-4719-975e-d180b6514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2653</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Baars</dc:creator>
  <cp:keywords/>
  <dc:description/>
  <cp:lastModifiedBy>Josien Schuurmans</cp:lastModifiedBy>
  <cp:revision>43</cp:revision>
  <dcterms:created xsi:type="dcterms:W3CDTF">2024-03-18T12:50:00Z</dcterms:created>
  <dcterms:modified xsi:type="dcterms:W3CDTF">2024-03-18T13:53:00Z</dcterms:modified>
</cp:coreProperties>
</file>