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290C" w:rsidR="00417EE4" w:rsidP="71A01129" w:rsidRDefault="23F3054B" w14:paraId="7C2D30AB" w14:textId="4D9EC820">
      <w:pPr>
        <w:rPr>
          <w:rFonts w:ascii="Verdana" w:hAnsi="Verdana"/>
          <w:b/>
          <w:bCs/>
          <w:sz w:val="22"/>
          <w:szCs w:val="22"/>
        </w:rPr>
      </w:pPr>
      <w:r w:rsidRPr="664DFC5A">
        <w:rPr>
          <w:rFonts w:ascii="Verdana" w:hAnsi="Verdana"/>
          <w:b/>
          <w:bCs/>
          <w:sz w:val="22"/>
          <w:szCs w:val="22"/>
        </w:rPr>
        <w:t>Richtlijnen</w:t>
      </w:r>
      <w:r w:rsidRPr="664DFC5A" w:rsidR="00417EE4">
        <w:rPr>
          <w:rFonts w:ascii="Verdana" w:hAnsi="Verdana"/>
          <w:b/>
          <w:bCs/>
          <w:sz w:val="22"/>
          <w:szCs w:val="22"/>
        </w:rPr>
        <w:t xml:space="preserve"> toelatingsgesprek </w:t>
      </w:r>
      <w:r w:rsidRPr="664DFC5A" w:rsidR="6EBF0C19">
        <w:rPr>
          <w:rFonts w:ascii="Verdana" w:hAnsi="Verdana"/>
          <w:b/>
          <w:bCs/>
          <w:sz w:val="22"/>
          <w:szCs w:val="22"/>
        </w:rPr>
        <w:t>BIG-</w:t>
      </w:r>
      <w:r w:rsidRPr="664DFC5A" w:rsidR="00417EE4">
        <w:rPr>
          <w:rFonts w:ascii="Verdana" w:hAnsi="Verdana"/>
          <w:b/>
          <w:bCs/>
          <w:sz w:val="22"/>
          <w:szCs w:val="22"/>
        </w:rPr>
        <w:t>opleiding</w:t>
      </w:r>
    </w:p>
    <w:p w:rsidRPr="008F6EF3" w:rsidR="00417EE4" w:rsidP="00417EE4" w:rsidRDefault="00417EE4" w14:paraId="3F153A84" w14:textId="77777777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</w:p>
    <w:p w:rsidRPr="00417EE4" w:rsidR="00417EE4" w:rsidP="10D1C3F3" w:rsidRDefault="00417EE4" w14:paraId="27F2D52B" w14:textId="31C9ADB7">
      <w:pPr>
        <w:pStyle w:val="Standaard"/>
        <w:rPr>
          <w:rFonts w:ascii="Verdana" w:hAnsi="Verdana"/>
          <w:i w:val="1"/>
          <w:iCs w:val="1"/>
          <w:sz w:val="18"/>
          <w:szCs w:val="18"/>
        </w:rPr>
      </w:pPr>
      <w:r w:rsidRPr="10D1C3F3" w:rsidR="00417EE4">
        <w:rPr>
          <w:rFonts w:ascii="Verdana" w:hAnsi="Verdana"/>
          <w:i w:val="1"/>
          <w:iCs w:val="1"/>
          <w:sz w:val="18"/>
          <w:szCs w:val="18"/>
        </w:rPr>
        <w:t xml:space="preserve">Hoofopleider/jaargroepopleider legt uit waarom in het toelatingsgesprek stil wordt gestaan bij de persoonlijke kanten van het in opleiding zijn: jezelf als instrument gebruiken, eigen thema’s die in opleiding aan de orde zullen komen, persoonlijke motieven om </w:t>
      </w:r>
      <w:r w:rsidRPr="10D1C3F3" w:rsidR="5BA78119">
        <w:rPr>
          <w:rFonts w:ascii="Verdana" w:hAnsi="Verdana"/>
          <w:i w:val="1"/>
          <w:iCs w:val="1"/>
          <w:sz w:val="18"/>
          <w:szCs w:val="18"/>
        </w:rPr>
        <w:t>een BIG-opleiding te gaan volgen</w:t>
      </w:r>
    </w:p>
    <w:p w:rsidR="664DFC5A" w:rsidP="664DFC5A" w:rsidRDefault="664DFC5A" w14:paraId="35255A47" w14:textId="0FD1E305">
      <w:pPr>
        <w:rPr>
          <w:rFonts w:ascii="Verdana" w:hAnsi="Verdana"/>
          <w:i/>
          <w:iCs/>
          <w:sz w:val="18"/>
          <w:szCs w:val="18"/>
        </w:rPr>
      </w:pPr>
    </w:p>
    <w:p w:rsidR="24919BD2" w:rsidP="664DFC5A" w:rsidRDefault="24919BD2" w14:paraId="4295570A" w14:textId="77777777">
      <w:pPr>
        <w:rPr>
          <w:rFonts w:ascii="Verdana" w:hAnsi="Verdana"/>
          <w:b/>
          <w:bCs/>
          <w:sz w:val="18"/>
          <w:szCs w:val="18"/>
        </w:rPr>
      </w:pPr>
      <w:r w:rsidRPr="664DFC5A">
        <w:rPr>
          <w:rFonts w:ascii="Verdana" w:hAnsi="Verdana"/>
          <w:b/>
          <w:bCs/>
          <w:sz w:val="18"/>
          <w:szCs w:val="18"/>
        </w:rPr>
        <w:t>Beoordeling van het toelatingsgesprek </w:t>
      </w:r>
    </w:p>
    <w:p w:rsidR="24919BD2" w:rsidP="664DFC5A" w:rsidRDefault="24919BD2" w14:paraId="773882F9" w14:textId="0AD748B5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Leerbare opstelling en reflectievermogen?</w:t>
      </w:r>
    </w:p>
    <w:p w:rsidR="24919BD2" w:rsidP="664DFC5A" w:rsidRDefault="24919BD2" w14:paraId="32F993A1" w14:textId="6677CE4C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Geschiktheid van de kandidaat om de opleiding binnen de gestelde tijd af te ronden?</w:t>
      </w:r>
    </w:p>
    <w:p w:rsidRPr="008F6EF3" w:rsidR="00417EE4" w:rsidP="00417EE4" w:rsidRDefault="00417EE4" w14:paraId="47A4A1B4" w14:textId="77777777">
      <w:pPr>
        <w:pBdr>
          <w:bottom w:val="single" w:color="auto" w:sz="12" w:space="1"/>
        </w:pBdr>
        <w:rPr>
          <w:rFonts w:ascii="Verdana" w:hAnsi="Verdana"/>
          <w:sz w:val="18"/>
          <w:szCs w:val="18"/>
        </w:rPr>
      </w:pPr>
    </w:p>
    <w:p w:rsidR="10D1C3F3" w:rsidP="10D1C3F3" w:rsidRDefault="10D1C3F3" w14:paraId="13BF8E8A" w14:textId="2654D7BC">
      <w:pPr>
        <w:pStyle w:val="Lijstalinea"/>
        <w:ind w:left="720"/>
        <w:rPr>
          <w:rFonts w:ascii="Verdana" w:hAnsi="Verdana"/>
        </w:rPr>
      </w:pPr>
    </w:p>
    <w:p w:rsidR="007F02A8" w:rsidP="664DFC5A" w:rsidRDefault="70C2ECEE" w14:paraId="10114477" w14:textId="3CD3E465">
      <w:pPr>
        <w:pStyle w:val="Lijstalinea"/>
        <w:numPr>
          <w:ilvl w:val="0"/>
          <w:numId w:val="4"/>
        </w:numPr>
        <w:rPr>
          <w:rFonts w:ascii="Verdana" w:hAnsi="Verdana"/>
        </w:rPr>
      </w:pPr>
      <w:r w:rsidRPr="10D1C3F3" w:rsidR="70C2ECEE">
        <w:rPr>
          <w:rFonts w:ascii="Verdana" w:hAnsi="Verdana"/>
          <w:b w:val="1"/>
          <w:bCs w:val="1"/>
          <w:sz w:val="18"/>
          <w:szCs w:val="18"/>
        </w:rPr>
        <w:t>Selectie</w:t>
      </w:r>
      <w:r w:rsidRPr="10D1C3F3" w:rsidR="70C2ECEE">
        <w:rPr>
          <w:rFonts w:ascii="Verdana" w:hAnsi="Verdana"/>
          <w:sz w:val="18"/>
          <w:szCs w:val="18"/>
        </w:rPr>
        <w:t xml:space="preserve"> </w:t>
      </w:r>
    </w:p>
    <w:p w:rsidRPr="004337B7" w:rsidR="007F02A8" w:rsidP="664DFC5A" w:rsidRDefault="007F02A8" w14:paraId="0DC8EC0C" w14:textId="7BCF990E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Hoe is de selectieprocedure verlopen (interne of externe kandidaat, rol binnen instelling</w:t>
      </w:r>
      <w:r w:rsidRPr="664DFC5A" w:rsidR="0C146E6E">
        <w:rPr>
          <w:rFonts w:ascii="Verdana" w:hAnsi="Verdana"/>
          <w:sz w:val="18"/>
          <w:szCs w:val="18"/>
        </w:rPr>
        <w:t>)</w:t>
      </w:r>
      <w:r w:rsidRPr="664DFC5A">
        <w:rPr>
          <w:rFonts w:ascii="Verdana" w:hAnsi="Verdana"/>
          <w:sz w:val="18"/>
          <w:szCs w:val="18"/>
        </w:rPr>
        <w:t xml:space="preserve"> </w:t>
      </w:r>
    </w:p>
    <w:p w:rsidR="007F02A8" w:rsidP="004337B7" w:rsidRDefault="007F02A8" w14:paraId="70143A42" w14:textId="77777777">
      <w:pPr>
        <w:rPr>
          <w:rFonts w:ascii="Verdana" w:hAnsi="Verdana"/>
          <w:sz w:val="18"/>
          <w:szCs w:val="18"/>
        </w:rPr>
      </w:pPr>
    </w:p>
    <w:p w:rsidRPr="00415F9A" w:rsidR="006F5819" w:rsidP="664DFC5A" w:rsidRDefault="006F5819" w14:paraId="572E48BA" w14:textId="463C549D">
      <w:pPr>
        <w:pStyle w:val="Lijstalinea"/>
        <w:numPr>
          <w:ilvl w:val="0"/>
          <w:numId w:val="3"/>
        </w:numPr>
        <w:rPr>
          <w:rFonts w:ascii="Verdana" w:hAnsi="Verdana"/>
          <w:b/>
          <w:bCs/>
        </w:rPr>
      </w:pPr>
      <w:r w:rsidRPr="664DFC5A">
        <w:rPr>
          <w:rFonts w:ascii="Verdana" w:hAnsi="Verdana"/>
          <w:b/>
          <w:bCs/>
          <w:sz w:val="18"/>
          <w:szCs w:val="18"/>
        </w:rPr>
        <w:t>Persoonlijke motivatie en verwachtingen</w:t>
      </w:r>
    </w:p>
    <w:p w:rsidRPr="004337B7" w:rsidR="006F5819" w:rsidP="664DFC5A" w:rsidRDefault="006F5819" w14:paraId="25A8F498" w14:textId="63810C17">
      <w:pPr>
        <w:pStyle w:val="Lijstalinea"/>
        <w:numPr>
          <w:ilvl w:val="0"/>
          <w:numId w:val="8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Reden om de opleiding te willen volgen</w:t>
      </w:r>
      <w:r w:rsidRPr="664DFC5A" w:rsidR="006E51BC">
        <w:rPr>
          <w:rFonts w:ascii="Verdana" w:hAnsi="Verdana"/>
          <w:sz w:val="18"/>
          <w:szCs w:val="18"/>
        </w:rPr>
        <w:t xml:space="preserve"> (motivatie)</w:t>
      </w:r>
    </w:p>
    <w:p w:rsidRPr="004337B7" w:rsidR="006E51BC" w:rsidP="664DFC5A" w:rsidRDefault="006E51BC" w14:paraId="6D8E5F4C" w14:textId="3D45687D">
      <w:pPr>
        <w:pStyle w:val="Lijstalinea"/>
        <w:numPr>
          <w:ilvl w:val="0"/>
          <w:numId w:val="8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Specifieke interesses en verwachtingen over wat er in de opleiding aan de orde zal komen</w:t>
      </w:r>
    </w:p>
    <w:p w:rsidR="0E69ADC2" w:rsidP="004337B7" w:rsidRDefault="0E69ADC2" w14:paraId="43087446" w14:textId="25F371DB">
      <w:pPr>
        <w:ind w:left="1068"/>
        <w:rPr>
          <w:rFonts w:ascii="Verdana" w:hAnsi="Verdana"/>
          <w:sz w:val="18"/>
          <w:szCs w:val="18"/>
        </w:rPr>
      </w:pPr>
    </w:p>
    <w:p w:rsidRPr="00415F9A" w:rsidR="006E51BC" w:rsidP="664DFC5A" w:rsidRDefault="006E51BC" w14:paraId="4D7C4D9A" w14:textId="6AC7CD39">
      <w:pPr>
        <w:pStyle w:val="Lijstalinea"/>
        <w:numPr>
          <w:ilvl w:val="0"/>
          <w:numId w:val="2"/>
        </w:numPr>
        <w:rPr>
          <w:rFonts w:ascii="Verdana" w:hAnsi="Verdana"/>
          <w:b/>
          <w:bCs/>
        </w:rPr>
      </w:pPr>
      <w:r w:rsidRPr="664DFC5A">
        <w:rPr>
          <w:rFonts w:ascii="Verdana" w:hAnsi="Verdana"/>
          <w:b/>
          <w:bCs/>
          <w:sz w:val="18"/>
          <w:szCs w:val="18"/>
        </w:rPr>
        <w:t xml:space="preserve">Persoonlijke kenmerken </w:t>
      </w:r>
    </w:p>
    <w:p w:rsidRPr="004337B7" w:rsidR="006E51BC" w:rsidP="664DFC5A" w:rsidRDefault="7B901A53" w14:paraId="70D71421" w14:textId="2915B5FB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Reflectievermogen; noem een voorbeeld van een leerervaring uit je leven</w:t>
      </w:r>
    </w:p>
    <w:p w:rsidRPr="004337B7" w:rsidR="006E51BC" w:rsidP="664DFC5A" w:rsidRDefault="7B901A53" w14:paraId="665A6E76" w14:textId="0FB75084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Sterke kanten en ontwikkelpunten</w:t>
      </w:r>
    </w:p>
    <w:p w:rsidRPr="004337B7" w:rsidR="006E51BC" w:rsidP="664DFC5A" w:rsidRDefault="7B901A53" w14:paraId="4ECE39E6" w14:textId="5BCD93B3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Specifieke leerdoelen</w:t>
      </w:r>
    </w:p>
    <w:p w:rsidRPr="008F6EF3" w:rsidR="007F02A8" w:rsidP="004337B7" w:rsidRDefault="007F02A8" w14:paraId="28C1C1A4" w14:textId="77777777">
      <w:pPr>
        <w:rPr>
          <w:rFonts w:ascii="Verdana" w:hAnsi="Verdana"/>
          <w:sz w:val="18"/>
          <w:szCs w:val="18"/>
        </w:rPr>
      </w:pPr>
    </w:p>
    <w:p w:rsidRPr="00FF5753" w:rsidR="007F02A8" w:rsidP="664DFC5A" w:rsidRDefault="0A6EAC27" w14:paraId="732968BA" w14:textId="0FFAB659">
      <w:pPr>
        <w:pStyle w:val="Lijstalinea"/>
        <w:numPr>
          <w:ilvl w:val="0"/>
          <w:numId w:val="1"/>
        </w:numPr>
        <w:rPr>
          <w:rFonts w:ascii="Verdana" w:hAnsi="Verdana"/>
          <w:b/>
          <w:bCs/>
        </w:rPr>
      </w:pPr>
      <w:r w:rsidRPr="664DFC5A">
        <w:rPr>
          <w:rFonts w:ascii="Verdana" w:hAnsi="Verdana"/>
          <w:b/>
          <w:bCs/>
          <w:sz w:val="18"/>
          <w:szCs w:val="18"/>
        </w:rPr>
        <w:t>Werk-privébalans</w:t>
      </w:r>
    </w:p>
    <w:p w:rsidRPr="004337B7" w:rsidR="007F02A8" w:rsidP="664DFC5A" w:rsidRDefault="0A6EAC27" w14:paraId="2C2E688D" w14:textId="0466DA91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P</w:t>
      </w:r>
      <w:r w:rsidRPr="664DFC5A" w:rsidR="007F02A8">
        <w:rPr>
          <w:rFonts w:ascii="Verdana" w:hAnsi="Verdana"/>
          <w:sz w:val="18"/>
          <w:szCs w:val="18"/>
        </w:rPr>
        <w:t>rivéomstandigheden (</w:t>
      </w:r>
      <w:r w:rsidRPr="664DFC5A" w:rsidR="16CD4D6B">
        <w:rPr>
          <w:rFonts w:ascii="Verdana" w:hAnsi="Verdana"/>
          <w:sz w:val="18"/>
          <w:szCs w:val="18"/>
        </w:rPr>
        <w:t>familie en netwerk,</w:t>
      </w:r>
      <w:r w:rsidRPr="664DFC5A" w:rsidR="007F02A8">
        <w:rPr>
          <w:rFonts w:ascii="Verdana" w:hAnsi="Verdana"/>
          <w:sz w:val="18"/>
          <w:szCs w:val="18"/>
        </w:rPr>
        <w:t xml:space="preserve"> reistijd</w:t>
      </w:r>
      <w:r w:rsidRPr="664DFC5A" w:rsidR="70871D43">
        <w:rPr>
          <w:rFonts w:ascii="Verdana" w:hAnsi="Verdana"/>
          <w:sz w:val="18"/>
          <w:szCs w:val="18"/>
        </w:rPr>
        <w:t xml:space="preserve"> etc.</w:t>
      </w:r>
      <w:r w:rsidRPr="664DFC5A" w:rsidR="007F02A8">
        <w:rPr>
          <w:rFonts w:ascii="Verdana" w:hAnsi="Verdana"/>
          <w:sz w:val="18"/>
          <w:szCs w:val="18"/>
        </w:rPr>
        <w:t>)</w:t>
      </w:r>
    </w:p>
    <w:p w:rsidRPr="008F6EF3" w:rsidR="007F02A8" w:rsidP="664DFC5A" w:rsidRDefault="007F02A8" w14:paraId="56ACEC0A" w14:textId="2BE16D9F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664DFC5A">
        <w:rPr>
          <w:rFonts w:ascii="Verdana" w:hAnsi="Verdana"/>
          <w:sz w:val="18"/>
          <w:szCs w:val="18"/>
        </w:rPr>
        <w:t>Voorziet deelnemer eventuele knelpunten/belemmeringen</w:t>
      </w:r>
    </w:p>
    <w:p w:rsidR="25EEE74D" w:rsidP="004337B7" w:rsidRDefault="25EEE74D" w14:paraId="68AB6D1C" w14:textId="5B4A7BE5">
      <w:pPr>
        <w:rPr>
          <w:rFonts w:ascii="Verdana" w:hAnsi="Verdana"/>
          <w:sz w:val="18"/>
          <w:szCs w:val="18"/>
        </w:rPr>
      </w:pPr>
    </w:p>
    <w:p w:rsidRPr="009A2ADA" w:rsidR="007F02A8" w:rsidP="009A2ADA" w:rsidRDefault="004337B7" w14:paraId="29C936E2" w14:textId="4A4ECD7F">
      <w:pPr>
        <w:pStyle w:val="Lijstalinea"/>
        <w:numPr>
          <w:ilvl w:val="0"/>
          <w:numId w:val="40"/>
        </w:numPr>
        <w:rPr>
          <w:rFonts w:ascii="Verdana" w:hAnsi="Verdana"/>
          <w:b/>
          <w:bCs/>
          <w:sz w:val="18"/>
          <w:szCs w:val="18"/>
        </w:rPr>
      </w:pPr>
      <w:r w:rsidRPr="009A2ADA">
        <w:rPr>
          <w:rFonts w:ascii="Verdana" w:hAnsi="Verdana"/>
          <w:b/>
          <w:bCs/>
          <w:sz w:val="18"/>
          <w:szCs w:val="18"/>
        </w:rPr>
        <w:t>Z</w:t>
      </w:r>
      <w:r w:rsidRPr="009A2ADA" w:rsidR="007F02A8">
        <w:rPr>
          <w:rFonts w:ascii="Verdana" w:hAnsi="Verdana"/>
          <w:b/>
          <w:bCs/>
          <w:sz w:val="18"/>
          <w:szCs w:val="18"/>
        </w:rPr>
        <w:t xml:space="preserve">ijn er zaken die nog niet aan de orde zijn geweest en die wel van belang zijn om te weten voor de opleiding? </w:t>
      </w:r>
    </w:p>
    <w:p w:rsidR="009B7AC0" w:rsidP="00417EE4" w:rsidRDefault="009B7AC0" w14:paraId="7683C193" w14:textId="506BE9C8">
      <w:pPr>
        <w:pBdr>
          <w:bottom w:val="single" w:color="auto" w:sz="6" w:space="1"/>
        </w:pBdr>
        <w:rPr>
          <w:rFonts w:ascii="Verdana" w:hAnsi="Verdana"/>
          <w:b/>
          <w:bCs/>
          <w:sz w:val="18"/>
          <w:szCs w:val="18"/>
        </w:rPr>
      </w:pPr>
    </w:p>
    <w:p w:rsidR="5B1A7701" w:rsidP="75517F6D" w:rsidRDefault="5B1A7701" w14:paraId="1FB39E8F" w14:textId="5F5020F1">
      <w:pPr>
        <w:rPr>
          <w:rFonts w:ascii="Verdana" w:hAnsi="Verdana"/>
          <w:b/>
          <w:bCs/>
          <w:sz w:val="18"/>
          <w:szCs w:val="18"/>
        </w:rPr>
      </w:pPr>
      <w:bookmarkStart w:name="_Hlk196832907" w:id="0"/>
      <w:bookmarkEnd w:id="0"/>
    </w:p>
    <w:p w:rsidR="5B1A7701" w:rsidP="75517F6D" w:rsidRDefault="21328357" w14:paraId="222601DD" w14:textId="04E9883D">
      <w:pPr>
        <w:rPr>
          <w:rFonts w:ascii="Verdana" w:hAnsi="Verdana"/>
          <w:b/>
          <w:bCs/>
          <w:sz w:val="18"/>
          <w:szCs w:val="18"/>
        </w:rPr>
      </w:pPr>
      <w:r w:rsidRPr="664DFC5A">
        <w:rPr>
          <w:rFonts w:ascii="Verdana" w:hAnsi="Verdana"/>
          <w:b/>
          <w:bCs/>
          <w:sz w:val="18"/>
          <w:szCs w:val="18"/>
        </w:rPr>
        <w:t xml:space="preserve">Toegelaten tot de </w:t>
      </w:r>
      <w:r w:rsidRPr="664DFC5A" w:rsidR="26778BD2">
        <w:rPr>
          <w:rFonts w:ascii="Verdana" w:hAnsi="Verdana"/>
          <w:b/>
          <w:bCs/>
          <w:sz w:val="18"/>
          <w:szCs w:val="18"/>
        </w:rPr>
        <w:t>BIG</w:t>
      </w:r>
      <w:r w:rsidRPr="664DFC5A">
        <w:rPr>
          <w:rFonts w:ascii="Verdana" w:hAnsi="Verdana"/>
          <w:b/>
          <w:bCs/>
          <w:sz w:val="18"/>
          <w:szCs w:val="18"/>
        </w:rPr>
        <w:t>-opleiding</w:t>
      </w:r>
      <w:r w:rsidRPr="664DFC5A" w:rsidR="0BE8E870">
        <w:rPr>
          <w:rFonts w:ascii="Verdana" w:hAnsi="Verdana"/>
          <w:b/>
          <w:bCs/>
          <w:sz w:val="18"/>
          <w:szCs w:val="18"/>
        </w:rPr>
        <w:t>?</w:t>
      </w:r>
      <w:r w:rsidRPr="664DFC5A">
        <w:rPr>
          <w:rFonts w:ascii="Verdana" w:hAnsi="Verdana"/>
          <w:b/>
          <w:bCs/>
          <w:sz w:val="18"/>
          <w:szCs w:val="18"/>
        </w:rPr>
        <w:t xml:space="preserve"> </w:t>
      </w:r>
    </w:p>
    <w:p w:rsidR="3F9B05FA" w:rsidP="664DFC5A" w:rsidRDefault="3F9B05FA" w14:paraId="38FD65CA" w14:textId="3ED8D8B4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664DFC5A">
        <w:rPr>
          <w:rFonts w:ascii="Verdana" w:hAnsi="Verdana"/>
          <w:sz w:val="18"/>
          <w:szCs w:val="18"/>
        </w:rPr>
        <w:t xml:space="preserve">Verwijs </w:t>
      </w:r>
      <w:r w:rsidRPr="664DFC5A" w:rsidR="0935085C">
        <w:rPr>
          <w:rFonts w:ascii="Verdana" w:hAnsi="Verdana"/>
          <w:sz w:val="18"/>
          <w:szCs w:val="18"/>
        </w:rPr>
        <w:t>deelnemer</w:t>
      </w:r>
      <w:r w:rsidRPr="664DFC5A">
        <w:rPr>
          <w:rFonts w:ascii="Verdana" w:hAnsi="Verdana"/>
          <w:sz w:val="18"/>
          <w:szCs w:val="18"/>
        </w:rPr>
        <w:t xml:space="preserve"> voor meer informatie naar de ‘aanmeldpagina’ op Onderwijsportaal.</w:t>
      </w:r>
    </w:p>
    <w:p w:rsidR="5B1A7701" w:rsidP="664DFC5A" w:rsidRDefault="21328357" w14:paraId="395B4669" w14:textId="29CAD083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664DFC5A">
        <w:rPr>
          <w:rFonts w:ascii="Verdana" w:hAnsi="Verdana"/>
          <w:sz w:val="18"/>
          <w:szCs w:val="18"/>
        </w:rPr>
        <w:t>Deelnemer en praktijkopleider ontvangen per mail bericht over de toelating</w:t>
      </w:r>
    </w:p>
    <w:p w:rsidR="5B1A7701" w:rsidP="664DFC5A" w:rsidRDefault="21328357" w14:paraId="111E3CFD" w14:textId="3CE3BC6E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664DFC5A">
        <w:rPr>
          <w:rFonts w:ascii="Verdana" w:hAnsi="Verdana"/>
          <w:sz w:val="18"/>
          <w:szCs w:val="18"/>
        </w:rPr>
        <w:t>Als de groepsindeling bekend is, weet</w:t>
      </w:r>
      <w:r w:rsidRPr="664DFC5A" w:rsidR="2C01F7E2">
        <w:rPr>
          <w:rFonts w:ascii="Verdana" w:hAnsi="Verdana"/>
          <w:sz w:val="18"/>
          <w:szCs w:val="18"/>
        </w:rPr>
        <w:t xml:space="preserve"> deelnemer</w:t>
      </w:r>
      <w:r w:rsidRPr="664DFC5A">
        <w:rPr>
          <w:rFonts w:ascii="Verdana" w:hAnsi="Verdana"/>
          <w:sz w:val="18"/>
          <w:szCs w:val="18"/>
        </w:rPr>
        <w:t xml:space="preserve"> lesdag en leslocatie van cursorisch onderwijs.</w:t>
      </w:r>
    </w:p>
    <w:p w:rsidR="5B1A7701" w:rsidP="664DFC5A" w:rsidRDefault="21328357" w14:paraId="7972184F" w14:textId="5558847C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10D1C3F3" w:rsidR="21328357">
        <w:rPr>
          <w:rFonts w:ascii="Verdana" w:hAnsi="Verdana"/>
          <w:sz w:val="18"/>
          <w:szCs w:val="18"/>
        </w:rPr>
        <w:t xml:space="preserve">De groepsindeling voorjaar is half november bekend. De groepsindeling najaar is half juni bekend. </w:t>
      </w:r>
      <w:r w:rsidRPr="10D1C3F3" w:rsidR="595BE718">
        <w:rPr>
          <w:rFonts w:ascii="Verdana" w:hAnsi="Verdana"/>
          <w:sz w:val="18"/>
          <w:szCs w:val="18"/>
        </w:rPr>
        <w:t>De deelnemer e</w:t>
      </w:r>
      <w:r w:rsidRPr="10D1C3F3" w:rsidR="0232CD12">
        <w:rPr>
          <w:rFonts w:ascii="Verdana" w:hAnsi="Verdana"/>
          <w:sz w:val="18"/>
          <w:szCs w:val="18"/>
        </w:rPr>
        <w:t xml:space="preserve">n de instelling </w:t>
      </w:r>
      <w:r w:rsidRPr="10D1C3F3" w:rsidR="21328357">
        <w:rPr>
          <w:rFonts w:ascii="Verdana" w:hAnsi="Verdana"/>
          <w:sz w:val="18"/>
          <w:szCs w:val="18"/>
        </w:rPr>
        <w:t>ontvang</w:t>
      </w:r>
      <w:r w:rsidRPr="10D1C3F3" w:rsidR="1977ED8B">
        <w:rPr>
          <w:rFonts w:ascii="Verdana" w:hAnsi="Verdana"/>
          <w:sz w:val="18"/>
          <w:szCs w:val="18"/>
        </w:rPr>
        <w:t>en</w:t>
      </w:r>
      <w:r w:rsidRPr="10D1C3F3" w:rsidR="21328357">
        <w:rPr>
          <w:rFonts w:ascii="Verdana" w:hAnsi="Verdana"/>
          <w:sz w:val="18"/>
          <w:szCs w:val="18"/>
        </w:rPr>
        <w:t xml:space="preserve"> </w:t>
      </w:r>
      <w:r w:rsidRPr="10D1C3F3" w:rsidR="66205B04">
        <w:rPr>
          <w:rFonts w:ascii="Verdana" w:hAnsi="Verdana"/>
          <w:sz w:val="18"/>
          <w:szCs w:val="18"/>
        </w:rPr>
        <w:t>bericht van het</w:t>
      </w:r>
      <w:r w:rsidRPr="10D1C3F3" w:rsidR="75951828">
        <w:rPr>
          <w:rFonts w:ascii="Verdana" w:hAnsi="Verdana"/>
          <w:sz w:val="18"/>
          <w:szCs w:val="18"/>
        </w:rPr>
        <w:t xml:space="preserve"> </w:t>
      </w:r>
      <w:r w:rsidRPr="10D1C3F3" w:rsidR="75951828">
        <w:rPr>
          <w:rFonts w:ascii="Verdana" w:hAnsi="Verdana"/>
          <w:sz w:val="18"/>
          <w:szCs w:val="18"/>
        </w:rPr>
        <w:t xml:space="preserve">Servicebureau BIG. </w:t>
      </w:r>
    </w:p>
    <w:p w:rsidR="5B1A7701" w:rsidP="664DFC5A" w:rsidRDefault="21328357" w14:paraId="6C272F84" w14:textId="590BE385">
      <w:pPr>
        <w:pStyle w:val="Lijstalinea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664DFC5A">
        <w:rPr>
          <w:rFonts w:ascii="Verdana" w:hAnsi="Verdana"/>
          <w:sz w:val="18"/>
          <w:szCs w:val="18"/>
        </w:rPr>
        <w:t xml:space="preserve">Verzoek tot vrijstelling kan deelnemer via Onderwijsportaal </w:t>
      </w:r>
      <w:r w:rsidRPr="664DFC5A" w:rsidR="601CE55E">
        <w:rPr>
          <w:rFonts w:ascii="Verdana" w:hAnsi="Verdana"/>
          <w:sz w:val="18"/>
          <w:szCs w:val="18"/>
        </w:rPr>
        <w:t>indienen</w:t>
      </w:r>
      <w:r w:rsidRPr="664DFC5A">
        <w:rPr>
          <w:rFonts w:ascii="Verdana" w:hAnsi="Verdana"/>
          <w:sz w:val="18"/>
          <w:szCs w:val="18"/>
        </w:rPr>
        <w:t xml:space="preserve"> bij </w:t>
      </w:r>
      <w:r w:rsidRPr="664DFC5A">
        <w:rPr>
          <w:rFonts w:ascii="Verdana" w:hAnsi="Verdana"/>
          <w:i/>
          <w:iCs/>
          <w:sz w:val="18"/>
          <w:szCs w:val="18"/>
        </w:rPr>
        <w:t xml:space="preserve">aanvang </w:t>
      </w:r>
      <w:r w:rsidRPr="664DFC5A">
        <w:rPr>
          <w:rFonts w:ascii="Verdana" w:hAnsi="Verdana"/>
          <w:sz w:val="18"/>
          <w:szCs w:val="18"/>
        </w:rPr>
        <w:t xml:space="preserve">van de opleiding en </w:t>
      </w:r>
      <w:r w:rsidRPr="664DFC5A" w:rsidR="1653AA25">
        <w:rPr>
          <w:rFonts w:ascii="Verdana" w:hAnsi="Verdana"/>
          <w:sz w:val="18"/>
          <w:szCs w:val="18"/>
        </w:rPr>
        <w:t>wordt</w:t>
      </w:r>
      <w:r w:rsidRPr="664DFC5A">
        <w:rPr>
          <w:rFonts w:ascii="Verdana" w:hAnsi="Verdana"/>
          <w:sz w:val="18"/>
          <w:szCs w:val="18"/>
        </w:rPr>
        <w:t xml:space="preserve"> beoordeeld door hoofdopleider. </w:t>
      </w:r>
    </w:p>
    <w:p w:rsidR="5B1A7701" w:rsidP="75517F6D" w:rsidRDefault="5B1A7701" w14:paraId="460949B1" w14:textId="77777777">
      <w:pPr>
        <w:rPr>
          <w:rFonts w:ascii="Verdana" w:hAnsi="Verdana"/>
          <w:sz w:val="18"/>
          <w:szCs w:val="18"/>
        </w:rPr>
      </w:pPr>
    </w:p>
    <w:p w:rsidRPr="009A2ADA" w:rsidR="00FC2599" w:rsidP="10D1C3F3" w:rsidRDefault="005E39F7" w14:paraId="75F568CC" w14:textId="1993B3B9" w14:noSpellErr="1">
      <w:pPr>
        <w:rPr>
          <w:rFonts w:ascii="Verdana" w:hAnsi="Verdana"/>
          <w:b w:val="1"/>
          <w:bCs w:val="1"/>
          <w:sz w:val="16"/>
          <w:szCs w:val="16"/>
        </w:rPr>
      </w:pPr>
      <w:r w:rsidRPr="10D1C3F3" w:rsidR="005E39F7">
        <w:rPr>
          <w:rFonts w:ascii="Verdana" w:hAnsi="Verdana"/>
          <w:b w:val="1"/>
          <w:bCs w:val="1"/>
          <w:sz w:val="18"/>
          <w:szCs w:val="18"/>
        </w:rPr>
        <w:t>Procedure</w:t>
      </w:r>
      <w:r w:rsidRPr="10D1C3F3" w:rsidR="3D78A51B">
        <w:rPr>
          <w:rFonts w:ascii="Verdana" w:hAnsi="Verdana"/>
          <w:b w:val="1"/>
          <w:bCs w:val="1"/>
          <w:sz w:val="18"/>
          <w:szCs w:val="18"/>
        </w:rPr>
        <w:t xml:space="preserve"> voor jaargroepopleider</w:t>
      </w:r>
    </w:p>
    <w:p w:rsidR="00846F0B" w:rsidP="00846F0B" w:rsidRDefault="00846F0B" w14:paraId="734420EC" w14:textId="01232B33">
      <w:pPr>
        <w:rPr>
          <w:rFonts w:ascii="Verdana" w:hAnsi="Verdana"/>
          <w:sz w:val="18"/>
          <w:szCs w:val="18"/>
        </w:rPr>
      </w:pPr>
      <w:r w:rsidRPr="10D1C3F3" w:rsidR="00846F0B">
        <w:rPr>
          <w:rFonts w:ascii="Verdana" w:hAnsi="Verdana"/>
          <w:sz w:val="18"/>
          <w:szCs w:val="18"/>
        </w:rPr>
        <w:t>Is de kandidaat toegelaten? Geef dan een positieve beoordeling in Onderwijsportaal:  </w:t>
      </w:r>
    </w:p>
    <w:p w:rsidR="00846F0B" w:rsidP="00846F0B" w:rsidRDefault="00846F0B" w14:paraId="17B0056F" w14:textId="7F944470">
      <w:pPr>
        <w:numPr>
          <w:ilvl w:val="0"/>
          <w:numId w:val="3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Log in </w:t>
      </w:r>
      <w:r w:rsidR="003232B1">
        <w:rPr>
          <w:rFonts w:ascii="Verdana" w:hAnsi="Verdana"/>
          <w:sz w:val="18"/>
          <w:szCs w:val="18"/>
        </w:rPr>
        <w:t xml:space="preserve">op </w:t>
      </w:r>
      <w:r>
        <w:rPr>
          <w:rFonts w:ascii="Verdana" w:hAnsi="Verdana"/>
          <w:sz w:val="18"/>
          <w:szCs w:val="18"/>
        </w:rPr>
        <w:t>Onderwijsportaal. </w:t>
      </w:r>
    </w:p>
    <w:p w:rsidR="00846F0B" w:rsidP="00846F0B" w:rsidRDefault="00846F0B" w14:paraId="56CD2500" w14:textId="77777777">
      <w:pPr>
        <w:numPr>
          <w:ilvl w:val="0"/>
          <w:numId w:val="3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Klik op ‘deelnemers’ en selecteer de kandidaat. </w:t>
      </w:r>
    </w:p>
    <w:p w:rsidRPr="00F762E3" w:rsidR="00846F0B" w:rsidP="00846F0B" w:rsidRDefault="00846F0B" w14:paraId="3227426D" w14:textId="7777777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Selecteer ’toegelaten’. Er wordt dan automatisch een bericht naar de deelnemer en </w:t>
      </w:r>
      <w:r w:rsidRPr="00F762E3">
        <w:rPr>
          <w:rFonts w:ascii="Verdana" w:hAnsi="Verdana"/>
          <w:sz w:val="18"/>
          <w:szCs w:val="18"/>
        </w:rPr>
        <w:t xml:space="preserve">praktijkopleider gestuurd. </w:t>
      </w:r>
    </w:p>
    <w:p w:rsidRPr="00F762E3" w:rsidR="00846F0B" w:rsidP="00846F0B" w:rsidRDefault="00846F0B" w14:paraId="0FE66F75" w14:textId="77777777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F762E3">
        <w:rPr>
          <w:rFonts w:ascii="Verdana" w:hAnsi="Verdana"/>
          <w:sz w:val="18"/>
          <w:szCs w:val="18"/>
        </w:rPr>
        <w:t xml:space="preserve">Heb je </w:t>
      </w:r>
      <w:r w:rsidRPr="00F762E3">
        <w:rPr>
          <w:rFonts w:ascii="Verdana" w:hAnsi="Verdana"/>
          <w:sz w:val="18"/>
          <w:szCs w:val="18"/>
          <w:u w:val="single"/>
        </w:rPr>
        <w:t>twijfel over de toelating</w:t>
      </w:r>
      <w:r w:rsidRPr="00F762E3">
        <w:rPr>
          <w:rFonts w:ascii="Verdana" w:hAnsi="Verdana"/>
          <w:sz w:val="18"/>
          <w:szCs w:val="18"/>
        </w:rPr>
        <w:t>, overleg dan met de hoofdopleider/opleidingsmanager. Zij kunnen in overleg besluiten of een tweede gesprek nodig is. </w:t>
      </w:r>
    </w:p>
    <w:p w:rsidRPr="009A2ADA" w:rsidR="000E6308" w:rsidP="664DFC5A" w:rsidRDefault="008161F3" w14:paraId="22F47176" w14:textId="00CB6F5E">
      <w:pPr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9A2ADA">
        <w:rPr>
          <w:rFonts w:ascii="Verdana" w:hAnsi="Verdana"/>
          <w:sz w:val="18"/>
          <w:szCs w:val="18"/>
        </w:rPr>
        <w:t xml:space="preserve">Vermeld in Onderwijsportaal </w:t>
      </w:r>
      <w:r w:rsidRPr="009A2ADA" w:rsidR="00846F0B">
        <w:rPr>
          <w:rFonts w:ascii="Verdana" w:hAnsi="Verdana"/>
          <w:sz w:val="18"/>
          <w:szCs w:val="18"/>
        </w:rPr>
        <w:t>bij ‘</w:t>
      </w:r>
      <w:r w:rsidRPr="009A2ADA" w:rsidR="425B8FE6">
        <w:rPr>
          <w:rFonts w:ascii="Verdana" w:hAnsi="Verdana"/>
          <w:sz w:val="18"/>
          <w:szCs w:val="18"/>
        </w:rPr>
        <w:t>Toelaten</w:t>
      </w:r>
      <w:r w:rsidRPr="009A2ADA" w:rsidR="00846F0B">
        <w:rPr>
          <w:rFonts w:ascii="Verdana" w:hAnsi="Verdana"/>
          <w:sz w:val="18"/>
          <w:szCs w:val="18"/>
        </w:rPr>
        <w:t>’</w:t>
      </w:r>
      <w:r w:rsidRPr="009A2ADA" w:rsidR="000F63FC">
        <w:rPr>
          <w:rFonts w:ascii="Verdana" w:hAnsi="Verdana"/>
          <w:sz w:val="18"/>
          <w:szCs w:val="18"/>
        </w:rPr>
        <w:t xml:space="preserve"> </w:t>
      </w:r>
      <w:r w:rsidRPr="009A2ADA" w:rsidR="000F63FC">
        <w:rPr>
          <w:rFonts w:ascii="Verdana" w:hAnsi="Verdana"/>
          <w:b/>
          <w:bCs/>
          <w:sz w:val="18"/>
          <w:szCs w:val="18"/>
        </w:rPr>
        <w:t>de terugkoppeling</w:t>
      </w:r>
      <w:r w:rsidRPr="009A2ADA" w:rsidR="000F63FC">
        <w:rPr>
          <w:rFonts w:ascii="Verdana" w:hAnsi="Verdana"/>
          <w:sz w:val="18"/>
          <w:szCs w:val="18"/>
        </w:rPr>
        <w:t xml:space="preserve"> van het toelatingsgesprek</w:t>
      </w:r>
      <w:r w:rsidRPr="009A2ADA" w:rsidR="00846F0B">
        <w:rPr>
          <w:rFonts w:ascii="Verdana" w:hAnsi="Verdana"/>
          <w:sz w:val="18"/>
          <w:szCs w:val="18"/>
        </w:rPr>
        <w:t>.</w:t>
      </w:r>
      <w:r w:rsidRPr="009A2ADA" w:rsidR="000F63FC">
        <w:rPr>
          <w:rFonts w:ascii="Verdana" w:hAnsi="Verdana"/>
          <w:sz w:val="18"/>
          <w:szCs w:val="18"/>
        </w:rPr>
        <w:t xml:space="preserve"> Denk hierbij aan de volgende punten: </w:t>
      </w:r>
    </w:p>
    <w:p w:rsidRPr="006B01E6" w:rsidR="009C5107" w:rsidP="00E833CC" w:rsidRDefault="00F762E3" w14:paraId="1B226745" w14:textId="54D4E0D2">
      <w:pPr>
        <w:pStyle w:val="Lijstalinea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75517F6D">
        <w:rPr>
          <w:rFonts w:ascii="Verdana" w:hAnsi="Verdana"/>
          <w:sz w:val="18"/>
          <w:szCs w:val="18"/>
        </w:rPr>
        <w:t>Leerbare opstelling en ref</w:t>
      </w:r>
      <w:r w:rsidRPr="75517F6D" w:rsidR="463D9652">
        <w:rPr>
          <w:rFonts w:ascii="Verdana" w:hAnsi="Verdana"/>
          <w:sz w:val="18"/>
          <w:szCs w:val="18"/>
        </w:rPr>
        <w:t>l</w:t>
      </w:r>
      <w:r w:rsidRPr="75517F6D">
        <w:rPr>
          <w:rFonts w:ascii="Verdana" w:hAnsi="Verdana"/>
          <w:sz w:val="18"/>
          <w:szCs w:val="18"/>
        </w:rPr>
        <w:t>ectievermoge</w:t>
      </w:r>
      <w:r w:rsidRPr="75517F6D" w:rsidR="000453FC">
        <w:rPr>
          <w:rFonts w:ascii="Verdana" w:hAnsi="Verdana"/>
          <w:sz w:val="18"/>
          <w:szCs w:val="18"/>
        </w:rPr>
        <w:t>n</w:t>
      </w:r>
      <w:r w:rsidRPr="75517F6D" w:rsidR="00B80540">
        <w:rPr>
          <w:rFonts w:ascii="Verdana" w:hAnsi="Verdana"/>
          <w:sz w:val="18"/>
          <w:szCs w:val="18"/>
        </w:rPr>
        <w:t xml:space="preserve"> </w:t>
      </w:r>
    </w:p>
    <w:p w:rsidR="006B01E6" w:rsidP="00E833CC" w:rsidRDefault="006B01E6" w14:paraId="4391E94B" w14:textId="77777777">
      <w:pPr>
        <w:pStyle w:val="Lijstalinea"/>
        <w:numPr>
          <w:ilvl w:val="0"/>
          <w:numId w:val="3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de opleiding relevante persoonlijke omstandigheden</w:t>
      </w:r>
    </w:p>
    <w:p w:rsidRPr="009A2ADA" w:rsidR="00417EE4" w:rsidP="10D1C3F3" w:rsidRDefault="000E6308" w14:paraId="2DBE8E4A" w14:textId="0EFD9424">
      <w:pPr>
        <w:pStyle w:val="Lijstalinea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10D1C3F3" w:rsidR="00AA604D">
        <w:rPr>
          <w:rFonts w:ascii="Verdana" w:hAnsi="Verdana"/>
          <w:sz w:val="18"/>
          <w:szCs w:val="18"/>
        </w:rPr>
        <w:t>Aandachtspunten</w:t>
      </w:r>
      <w:r w:rsidRPr="10D1C3F3" w:rsidR="006B01E6">
        <w:rPr>
          <w:rFonts w:ascii="Verdana" w:hAnsi="Verdana"/>
          <w:sz w:val="18"/>
          <w:szCs w:val="18"/>
        </w:rPr>
        <w:t xml:space="preserve"> en afspraken</w:t>
      </w:r>
      <w:r w:rsidRPr="10D1C3F3" w:rsidR="00AA604D">
        <w:rPr>
          <w:rFonts w:ascii="Verdana" w:hAnsi="Verdana"/>
          <w:sz w:val="18"/>
          <w:szCs w:val="18"/>
        </w:rPr>
        <w:t xml:space="preserve"> voor het IOP</w:t>
      </w:r>
      <w:r w:rsidRPr="10D1C3F3" w:rsidR="006B01E6">
        <w:rPr>
          <w:rFonts w:ascii="Verdana" w:hAnsi="Verdana"/>
          <w:sz w:val="18"/>
          <w:szCs w:val="18"/>
        </w:rPr>
        <w:t xml:space="preserve"> </w:t>
      </w:r>
    </w:p>
    <w:p w:rsidRPr="009A2ADA" w:rsidR="00417EE4" w:rsidP="10D1C3F3" w:rsidRDefault="000E6308" w14:paraId="5307E0F6" w14:textId="03959DBF">
      <w:pPr>
        <w:pStyle w:val="Standaard"/>
        <w:ind w:left="0"/>
        <w:rPr>
          <w:rFonts w:ascii="Verdana" w:hAnsi="Verdana"/>
          <w:sz w:val="18"/>
          <w:szCs w:val="18"/>
        </w:rPr>
      </w:pPr>
      <w:r>
        <w:br/>
      </w:r>
      <w:r w:rsidRPr="10D1C3F3" w:rsidR="000E6308">
        <w:rPr>
          <w:rFonts w:ascii="Verdana" w:hAnsi="Verdana"/>
          <w:i w:val="1"/>
          <w:iCs w:val="1"/>
          <w:sz w:val="18"/>
          <w:szCs w:val="18"/>
        </w:rPr>
        <w:t>D</w:t>
      </w:r>
      <w:r w:rsidRPr="10D1C3F3" w:rsidR="000F63FC">
        <w:rPr>
          <w:rFonts w:ascii="Verdana" w:hAnsi="Verdana"/>
          <w:i w:val="1"/>
          <w:iCs w:val="1"/>
          <w:sz w:val="18"/>
          <w:szCs w:val="18"/>
        </w:rPr>
        <w:t>e</w:t>
      </w:r>
      <w:r w:rsidRPr="10D1C3F3" w:rsidR="000E6308">
        <w:rPr>
          <w:rFonts w:ascii="Verdana" w:hAnsi="Verdana"/>
          <w:i w:val="1"/>
          <w:iCs w:val="1"/>
          <w:sz w:val="18"/>
          <w:szCs w:val="18"/>
        </w:rPr>
        <w:t xml:space="preserve"> </w:t>
      </w:r>
      <w:r w:rsidRPr="10D1C3F3" w:rsidR="009A2ADA">
        <w:rPr>
          <w:rFonts w:ascii="Verdana" w:hAnsi="Verdana"/>
          <w:i w:val="1"/>
          <w:iCs w:val="1"/>
          <w:sz w:val="18"/>
          <w:szCs w:val="18"/>
        </w:rPr>
        <w:t>terugkoppeling wordt getoond in het Portfolio van de deelnemer</w:t>
      </w:r>
      <w:r w:rsidRPr="10D1C3F3" w:rsidR="00B80540">
        <w:rPr>
          <w:rFonts w:ascii="Verdana" w:hAnsi="Verdana"/>
          <w:i w:val="1"/>
          <w:iCs w:val="1"/>
          <w:sz w:val="18"/>
          <w:szCs w:val="18"/>
        </w:rPr>
        <w:t xml:space="preserve"> onder </w:t>
      </w:r>
      <w:r w:rsidRPr="10D1C3F3" w:rsidR="009A2ADA">
        <w:rPr>
          <w:rFonts w:ascii="Verdana" w:hAnsi="Verdana"/>
          <w:i w:val="1"/>
          <w:iCs w:val="1"/>
          <w:sz w:val="18"/>
          <w:szCs w:val="18"/>
        </w:rPr>
        <w:t>‘</w:t>
      </w:r>
      <w:r w:rsidRPr="10D1C3F3" w:rsidR="00B80540">
        <w:rPr>
          <w:rFonts w:ascii="Verdana" w:hAnsi="Verdana"/>
          <w:i w:val="1"/>
          <w:iCs w:val="1"/>
          <w:sz w:val="18"/>
          <w:szCs w:val="18"/>
        </w:rPr>
        <w:t>Aandachtspunten en afspraken</w:t>
      </w:r>
      <w:r w:rsidRPr="10D1C3F3" w:rsidR="009A2ADA">
        <w:rPr>
          <w:rFonts w:ascii="Verdana" w:hAnsi="Verdana"/>
          <w:i w:val="1"/>
          <w:iCs w:val="1"/>
          <w:sz w:val="18"/>
          <w:szCs w:val="18"/>
        </w:rPr>
        <w:t>’</w:t>
      </w:r>
      <w:r w:rsidRPr="10D1C3F3" w:rsidR="00B80540">
        <w:rPr>
          <w:rFonts w:ascii="Verdana" w:hAnsi="Verdana"/>
          <w:i w:val="1"/>
          <w:iCs w:val="1"/>
          <w:sz w:val="18"/>
          <w:szCs w:val="18"/>
        </w:rPr>
        <w:t xml:space="preserve"> </w:t>
      </w:r>
      <w:r w:rsidRPr="10D1C3F3" w:rsidR="009A2ADA">
        <w:rPr>
          <w:rFonts w:ascii="Verdana" w:hAnsi="Verdana"/>
          <w:i w:val="1"/>
          <w:iCs w:val="1"/>
          <w:sz w:val="18"/>
          <w:szCs w:val="18"/>
        </w:rPr>
        <w:t>en is zichtbaar voor de</w:t>
      </w:r>
      <w:r w:rsidRPr="10D1C3F3" w:rsidR="000E6308">
        <w:rPr>
          <w:rFonts w:ascii="Verdana" w:hAnsi="Verdana"/>
          <w:i w:val="1"/>
          <w:iCs w:val="1"/>
          <w:sz w:val="18"/>
          <w:szCs w:val="18"/>
        </w:rPr>
        <w:t xml:space="preserve"> </w:t>
      </w:r>
      <w:r w:rsidRPr="10D1C3F3" w:rsidR="000F63FC">
        <w:rPr>
          <w:rFonts w:ascii="Verdana" w:hAnsi="Verdana"/>
          <w:i w:val="1"/>
          <w:iCs w:val="1"/>
          <w:sz w:val="18"/>
          <w:szCs w:val="18"/>
        </w:rPr>
        <w:t xml:space="preserve">deelnemer, praktijkopleider en </w:t>
      </w:r>
      <w:r w:rsidRPr="10D1C3F3" w:rsidR="009A2ADA">
        <w:rPr>
          <w:rFonts w:ascii="Verdana" w:hAnsi="Verdana"/>
          <w:i w:val="1"/>
          <w:iCs w:val="1"/>
          <w:sz w:val="18"/>
          <w:szCs w:val="18"/>
        </w:rPr>
        <w:t xml:space="preserve">t.z.t. de </w:t>
      </w:r>
      <w:r w:rsidRPr="10D1C3F3" w:rsidR="001B21C2">
        <w:rPr>
          <w:rFonts w:ascii="Verdana" w:hAnsi="Verdana"/>
          <w:i w:val="1"/>
          <w:iCs w:val="1"/>
          <w:sz w:val="18"/>
          <w:szCs w:val="18"/>
        </w:rPr>
        <w:t>jaargroepopleider</w:t>
      </w:r>
      <w:r w:rsidRPr="10D1C3F3" w:rsidR="000F63FC">
        <w:rPr>
          <w:rFonts w:ascii="Verdana" w:hAnsi="Verdana"/>
          <w:sz w:val="18"/>
          <w:szCs w:val="18"/>
        </w:rPr>
        <w:t>. </w:t>
      </w:r>
      <w:r w:rsidRPr="10D1C3F3" w:rsidR="00846F0B">
        <w:rPr>
          <w:rFonts w:ascii="Verdana" w:hAnsi="Verdana"/>
          <w:sz w:val="18"/>
          <w:szCs w:val="18"/>
        </w:rPr>
        <w:t xml:space="preserve"> </w:t>
      </w:r>
    </w:p>
    <w:sectPr w:rsidRPr="009A2ADA" w:rsidR="00417EE4" w:rsidSect="009A2ADA">
      <w:footerReference w:type="default" r:id="rId10"/>
      <w:pgSz w:w="11906" w:h="16838" w:orient="portrait"/>
      <w:pgMar w:top="450" w:right="1417" w:bottom="818" w:left="1417" w:header="708" w:footer="708" w:gutter="0"/>
      <w:cols w:space="708"/>
      <w:docGrid w:linePitch="360"/>
      <w:headerReference w:type="default" r:id="Rf56dfa7d94e64a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80D" w:rsidP="009A2ADA" w:rsidRDefault="0041180D" w14:paraId="147D3AFF" w14:textId="77777777">
      <w:r>
        <w:separator/>
      </w:r>
    </w:p>
  </w:endnote>
  <w:endnote w:type="continuationSeparator" w:id="0">
    <w:p w:rsidR="0041180D" w:rsidP="009A2ADA" w:rsidRDefault="0041180D" w14:paraId="5C4B2C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A2ADA" w:rsidR="009A2ADA" w:rsidP="009A2ADA" w:rsidRDefault="009A2ADA" w14:paraId="7E2721EB" w14:textId="7D8CE918">
    <w:pPr>
      <w:pStyle w:val="Voettekst"/>
      <w:rPr>
        <w:rFonts w:ascii="Verdana" w:hAnsi="Verdana"/>
        <w:sz w:val="18"/>
        <w:szCs w:val="18"/>
      </w:rPr>
    </w:pPr>
  </w:p>
  <w:p w:rsidR="009A2ADA" w:rsidRDefault="009A2ADA" w14:paraId="7541514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80D" w:rsidP="009A2ADA" w:rsidRDefault="0041180D" w14:paraId="5D7E263E" w14:textId="77777777">
      <w:r>
        <w:separator/>
      </w:r>
    </w:p>
  </w:footnote>
  <w:footnote w:type="continuationSeparator" w:id="0">
    <w:p w:rsidR="0041180D" w:rsidP="009A2ADA" w:rsidRDefault="0041180D" w14:paraId="211E99D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D1C3F3" w:rsidTr="10D1C3F3" w14:paraId="4629AC58">
      <w:trPr>
        <w:trHeight w:val="300"/>
      </w:trPr>
      <w:tc>
        <w:tcPr>
          <w:tcW w:w="3020" w:type="dxa"/>
          <w:tcMar/>
        </w:tcPr>
        <w:p w:rsidR="10D1C3F3" w:rsidP="10D1C3F3" w:rsidRDefault="10D1C3F3" w14:paraId="0F27592F" w14:textId="54574F3B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0D1C3F3" w:rsidP="10D1C3F3" w:rsidRDefault="10D1C3F3" w14:paraId="29C786CC" w14:textId="6339ACA5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10D1C3F3" w:rsidP="10D1C3F3" w:rsidRDefault="10D1C3F3" w14:paraId="073ACCDF" w14:textId="1111F13B">
          <w:pPr>
            <w:pStyle w:val="Koptekst"/>
            <w:bidi w:val="0"/>
            <w:ind w:right="-115"/>
            <w:jc w:val="right"/>
          </w:pPr>
        </w:p>
      </w:tc>
    </w:tr>
  </w:tbl>
  <w:p w:rsidR="10D1C3F3" w:rsidP="10D1C3F3" w:rsidRDefault="10D1C3F3" w14:paraId="0A75E337" w14:textId="3756827A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196"/>
    <w:multiLevelType w:val="hybridMultilevel"/>
    <w:tmpl w:val="00F2919A"/>
    <w:lvl w:ilvl="0" w:tplc="D0B08B2E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49435"/>
    <w:multiLevelType w:val="hybridMultilevel"/>
    <w:tmpl w:val="3F225798"/>
    <w:lvl w:ilvl="0" w:tplc="E3BC5E4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6C283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6CD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6070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1C9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509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A0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6C9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965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75DAE"/>
    <w:multiLevelType w:val="hybridMultilevel"/>
    <w:tmpl w:val="670A5E80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01C81"/>
    <w:multiLevelType w:val="hybridMultilevel"/>
    <w:tmpl w:val="05060A62"/>
    <w:lvl w:ilvl="0" w:tplc="E89A0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7482A"/>
    <w:multiLevelType w:val="multilevel"/>
    <w:tmpl w:val="4EA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F4ED18F"/>
    <w:multiLevelType w:val="hybridMultilevel"/>
    <w:tmpl w:val="560095F2"/>
    <w:lvl w:ilvl="0" w:tplc="E8524D26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54C293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1DC0918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6B64F24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9CA5BD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8254680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9A005DB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9850BE0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BA9228D4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1A757AE"/>
    <w:multiLevelType w:val="multilevel"/>
    <w:tmpl w:val="C7B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3706C67"/>
    <w:multiLevelType w:val="hybridMultilevel"/>
    <w:tmpl w:val="00341F16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140A7551"/>
    <w:multiLevelType w:val="hybridMultilevel"/>
    <w:tmpl w:val="FAA4081E"/>
    <w:lvl w:ilvl="0" w:tplc="0413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190E129E"/>
    <w:multiLevelType w:val="hybridMultilevel"/>
    <w:tmpl w:val="FFFFFFFF"/>
    <w:lvl w:ilvl="0" w:tplc="0C60280A">
      <w:start w:val="1"/>
      <w:numFmt w:val="decimal"/>
      <w:lvlText w:val="%1."/>
      <w:lvlJc w:val="left"/>
      <w:pPr>
        <w:ind w:left="720" w:hanging="360"/>
      </w:pPr>
    </w:lvl>
    <w:lvl w:ilvl="1" w:tplc="7446003C">
      <w:start w:val="1"/>
      <w:numFmt w:val="lowerLetter"/>
      <w:lvlText w:val="%2."/>
      <w:lvlJc w:val="left"/>
      <w:pPr>
        <w:ind w:left="1440" w:hanging="360"/>
      </w:pPr>
    </w:lvl>
    <w:lvl w:ilvl="2" w:tplc="5280541A">
      <w:start w:val="1"/>
      <w:numFmt w:val="lowerRoman"/>
      <w:lvlText w:val="%3."/>
      <w:lvlJc w:val="right"/>
      <w:pPr>
        <w:ind w:left="2160" w:hanging="180"/>
      </w:pPr>
    </w:lvl>
    <w:lvl w:ilvl="3" w:tplc="D2FCB584">
      <w:start w:val="1"/>
      <w:numFmt w:val="decimal"/>
      <w:lvlText w:val="%4."/>
      <w:lvlJc w:val="left"/>
      <w:pPr>
        <w:ind w:left="2880" w:hanging="360"/>
      </w:pPr>
    </w:lvl>
    <w:lvl w:ilvl="4" w:tplc="3012671E">
      <w:start w:val="1"/>
      <w:numFmt w:val="lowerLetter"/>
      <w:lvlText w:val="%5."/>
      <w:lvlJc w:val="left"/>
      <w:pPr>
        <w:ind w:left="3600" w:hanging="360"/>
      </w:pPr>
    </w:lvl>
    <w:lvl w:ilvl="5" w:tplc="794A6EDA">
      <w:start w:val="1"/>
      <w:numFmt w:val="lowerRoman"/>
      <w:lvlText w:val="%6."/>
      <w:lvlJc w:val="right"/>
      <w:pPr>
        <w:ind w:left="4320" w:hanging="180"/>
      </w:pPr>
    </w:lvl>
    <w:lvl w:ilvl="6" w:tplc="2A0093D0">
      <w:start w:val="1"/>
      <w:numFmt w:val="decimal"/>
      <w:lvlText w:val="%7."/>
      <w:lvlJc w:val="left"/>
      <w:pPr>
        <w:ind w:left="5040" w:hanging="360"/>
      </w:pPr>
    </w:lvl>
    <w:lvl w:ilvl="7" w:tplc="26DEA012">
      <w:start w:val="1"/>
      <w:numFmt w:val="lowerLetter"/>
      <w:lvlText w:val="%8."/>
      <w:lvlJc w:val="left"/>
      <w:pPr>
        <w:ind w:left="5760" w:hanging="360"/>
      </w:pPr>
    </w:lvl>
    <w:lvl w:ilvl="8" w:tplc="533473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FFF4"/>
    <w:multiLevelType w:val="hybridMultilevel"/>
    <w:tmpl w:val="FFFFFFFF"/>
    <w:lvl w:ilvl="0" w:tplc="62CA70A2">
      <w:start w:val="1"/>
      <w:numFmt w:val="decimal"/>
      <w:lvlText w:val="%1."/>
      <w:lvlJc w:val="left"/>
      <w:pPr>
        <w:ind w:left="1068" w:hanging="360"/>
      </w:pPr>
    </w:lvl>
    <w:lvl w:ilvl="1" w:tplc="5008D02E">
      <w:start w:val="1"/>
      <w:numFmt w:val="lowerLetter"/>
      <w:lvlText w:val="%2."/>
      <w:lvlJc w:val="left"/>
      <w:pPr>
        <w:ind w:left="1788" w:hanging="360"/>
      </w:pPr>
    </w:lvl>
    <w:lvl w:ilvl="2" w:tplc="FBF6AC74">
      <w:start w:val="1"/>
      <w:numFmt w:val="lowerRoman"/>
      <w:lvlText w:val="%3."/>
      <w:lvlJc w:val="right"/>
      <w:pPr>
        <w:ind w:left="2508" w:hanging="180"/>
      </w:pPr>
    </w:lvl>
    <w:lvl w:ilvl="3" w:tplc="6F8E06E4">
      <w:start w:val="1"/>
      <w:numFmt w:val="decimal"/>
      <w:lvlText w:val="%4."/>
      <w:lvlJc w:val="left"/>
      <w:pPr>
        <w:ind w:left="3228" w:hanging="360"/>
      </w:pPr>
    </w:lvl>
    <w:lvl w:ilvl="4" w:tplc="B23C29B4">
      <w:start w:val="1"/>
      <w:numFmt w:val="lowerLetter"/>
      <w:lvlText w:val="%5."/>
      <w:lvlJc w:val="left"/>
      <w:pPr>
        <w:ind w:left="3948" w:hanging="360"/>
      </w:pPr>
    </w:lvl>
    <w:lvl w:ilvl="5" w:tplc="3202D284">
      <w:start w:val="1"/>
      <w:numFmt w:val="lowerRoman"/>
      <w:lvlText w:val="%6."/>
      <w:lvlJc w:val="right"/>
      <w:pPr>
        <w:ind w:left="4668" w:hanging="180"/>
      </w:pPr>
    </w:lvl>
    <w:lvl w:ilvl="6" w:tplc="914A648A">
      <w:start w:val="1"/>
      <w:numFmt w:val="decimal"/>
      <w:lvlText w:val="%7."/>
      <w:lvlJc w:val="left"/>
      <w:pPr>
        <w:ind w:left="5388" w:hanging="360"/>
      </w:pPr>
    </w:lvl>
    <w:lvl w:ilvl="7" w:tplc="5D7E4492">
      <w:start w:val="1"/>
      <w:numFmt w:val="lowerLetter"/>
      <w:lvlText w:val="%8."/>
      <w:lvlJc w:val="left"/>
      <w:pPr>
        <w:ind w:left="6108" w:hanging="360"/>
      </w:pPr>
    </w:lvl>
    <w:lvl w:ilvl="8" w:tplc="F90CD99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AEC122"/>
    <w:multiLevelType w:val="hybridMultilevel"/>
    <w:tmpl w:val="FFFFFFFF"/>
    <w:lvl w:ilvl="0" w:tplc="799EFDE6">
      <w:start w:val="1"/>
      <w:numFmt w:val="decimal"/>
      <w:lvlText w:val="%1."/>
      <w:lvlJc w:val="left"/>
      <w:pPr>
        <w:ind w:left="1068" w:hanging="360"/>
      </w:pPr>
    </w:lvl>
    <w:lvl w:ilvl="1" w:tplc="F8BCD5D4">
      <w:start w:val="1"/>
      <w:numFmt w:val="lowerLetter"/>
      <w:lvlText w:val="%2."/>
      <w:lvlJc w:val="left"/>
      <w:pPr>
        <w:ind w:left="1788" w:hanging="360"/>
      </w:pPr>
    </w:lvl>
    <w:lvl w:ilvl="2" w:tplc="DB8C19FA">
      <w:start w:val="1"/>
      <w:numFmt w:val="lowerRoman"/>
      <w:lvlText w:val="%3."/>
      <w:lvlJc w:val="right"/>
      <w:pPr>
        <w:ind w:left="2508" w:hanging="180"/>
      </w:pPr>
    </w:lvl>
    <w:lvl w:ilvl="3" w:tplc="CBC84B9A">
      <w:start w:val="1"/>
      <w:numFmt w:val="decimal"/>
      <w:lvlText w:val="%4."/>
      <w:lvlJc w:val="left"/>
      <w:pPr>
        <w:ind w:left="3228" w:hanging="360"/>
      </w:pPr>
    </w:lvl>
    <w:lvl w:ilvl="4" w:tplc="B2E8E8B0">
      <w:start w:val="1"/>
      <w:numFmt w:val="lowerLetter"/>
      <w:lvlText w:val="%5."/>
      <w:lvlJc w:val="left"/>
      <w:pPr>
        <w:ind w:left="3948" w:hanging="360"/>
      </w:pPr>
    </w:lvl>
    <w:lvl w:ilvl="5" w:tplc="3996A312">
      <w:start w:val="1"/>
      <w:numFmt w:val="lowerRoman"/>
      <w:lvlText w:val="%6."/>
      <w:lvlJc w:val="right"/>
      <w:pPr>
        <w:ind w:left="4668" w:hanging="180"/>
      </w:pPr>
    </w:lvl>
    <w:lvl w:ilvl="6" w:tplc="5A7CB176">
      <w:start w:val="1"/>
      <w:numFmt w:val="decimal"/>
      <w:lvlText w:val="%7."/>
      <w:lvlJc w:val="left"/>
      <w:pPr>
        <w:ind w:left="5388" w:hanging="360"/>
      </w:pPr>
    </w:lvl>
    <w:lvl w:ilvl="7" w:tplc="8772C3DA">
      <w:start w:val="1"/>
      <w:numFmt w:val="lowerLetter"/>
      <w:lvlText w:val="%8."/>
      <w:lvlJc w:val="left"/>
      <w:pPr>
        <w:ind w:left="6108" w:hanging="360"/>
      </w:pPr>
    </w:lvl>
    <w:lvl w:ilvl="8" w:tplc="37E85080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F70201"/>
    <w:multiLevelType w:val="multilevel"/>
    <w:tmpl w:val="021A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964C762"/>
    <w:multiLevelType w:val="hybridMultilevel"/>
    <w:tmpl w:val="52668712"/>
    <w:lvl w:ilvl="0" w:tplc="5C824C94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75C532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D1F42106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C389E66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E467DD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8F8A2D8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0B0565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AB127932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F4864B1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32505A16"/>
    <w:multiLevelType w:val="multilevel"/>
    <w:tmpl w:val="AB4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3C83D37"/>
    <w:multiLevelType w:val="hybridMultilevel"/>
    <w:tmpl w:val="6ED8EA26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3D1860"/>
    <w:multiLevelType w:val="hybridMultilevel"/>
    <w:tmpl w:val="C562F82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D66C9"/>
    <w:multiLevelType w:val="hybridMultilevel"/>
    <w:tmpl w:val="E6EEBC3C"/>
    <w:lvl w:ilvl="0" w:tplc="D728B3B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3DEC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283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46D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86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1CE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B01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48D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FC88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3D6153"/>
    <w:multiLevelType w:val="hybridMultilevel"/>
    <w:tmpl w:val="4CF6EC0E"/>
    <w:lvl w:ilvl="0" w:tplc="10D29688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EB31DD"/>
    <w:multiLevelType w:val="multilevel"/>
    <w:tmpl w:val="53D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D2CAFF1"/>
    <w:multiLevelType w:val="hybridMultilevel"/>
    <w:tmpl w:val="A014A2B8"/>
    <w:lvl w:ilvl="0" w:tplc="16E00FE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EE44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EC3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B88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0EA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12BE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43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D4C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660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B81B10"/>
    <w:multiLevelType w:val="multilevel"/>
    <w:tmpl w:val="BB9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6C53CA4"/>
    <w:multiLevelType w:val="hybridMultilevel"/>
    <w:tmpl w:val="0E80934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2C6969"/>
    <w:multiLevelType w:val="hybridMultilevel"/>
    <w:tmpl w:val="76A40320"/>
    <w:lvl w:ilvl="0" w:tplc="0413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 w15:restartNumberingAfterBreak="0">
    <w:nsid w:val="4E6B1443"/>
    <w:multiLevelType w:val="hybridMultilevel"/>
    <w:tmpl w:val="70D4EE9C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090ADE"/>
    <w:multiLevelType w:val="hybridMultilevel"/>
    <w:tmpl w:val="1CFAE322"/>
    <w:lvl w:ilvl="0" w:tplc="6FE4E28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4D2C3E"/>
    <w:multiLevelType w:val="hybridMultilevel"/>
    <w:tmpl w:val="E4648AE6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122EF3"/>
    <w:multiLevelType w:val="hybridMultilevel"/>
    <w:tmpl w:val="A48C40B8"/>
    <w:lvl w:ilvl="0" w:tplc="0413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5FDE0947"/>
    <w:multiLevelType w:val="multilevel"/>
    <w:tmpl w:val="563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2785007"/>
    <w:multiLevelType w:val="hybridMultilevel"/>
    <w:tmpl w:val="ABFEA016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29D9F6B"/>
    <w:multiLevelType w:val="hybridMultilevel"/>
    <w:tmpl w:val="FFFFFFFF"/>
    <w:lvl w:ilvl="0" w:tplc="D88CF61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168940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7F8956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AE15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3681D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9E829F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0669B9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CEC00F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EFAC65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312384E"/>
    <w:multiLevelType w:val="hybridMultilevel"/>
    <w:tmpl w:val="A5BA5CBC"/>
    <w:lvl w:ilvl="0" w:tplc="1060B10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968F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84A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9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0C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90D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5E10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D83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DAF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9B2F9B"/>
    <w:multiLevelType w:val="multilevel"/>
    <w:tmpl w:val="1C9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5EB4228"/>
    <w:multiLevelType w:val="hybridMultilevel"/>
    <w:tmpl w:val="53D81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B38B5"/>
    <w:multiLevelType w:val="hybridMultilevel"/>
    <w:tmpl w:val="3BA230A2"/>
    <w:lvl w:ilvl="0" w:tplc="0A1AC5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186F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CAD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9AFB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E8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C279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443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FC6E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66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91735C"/>
    <w:multiLevelType w:val="multilevel"/>
    <w:tmpl w:val="C54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CC7588F"/>
    <w:multiLevelType w:val="hybridMultilevel"/>
    <w:tmpl w:val="391C5830"/>
    <w:lvl w:ilvl="0" w:tplc="0413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6F01B1"/>
    <w:multiLevelType w:val="hybridMultilevel"/>
    <w:tmpl w:val="2F16E3E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EE3AEB"/>
    <w:multiLevelType w:val="hybridMultilevel"/>
    <w:tmpl w:val="5C78C35A"/>
    <w:lvl w:ilvl="0" w:tplc="0D1EB9A8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3F878FC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EA928B06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09895A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C02702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97F036F4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8AAECC4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EF818BA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E464645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9" w15:restartNumberingAfterBreak="0">
    <w:nsid w:val="7F2623ED"/>
    <w:multiLevelType w:val="hybridMultilevel"/>
    <w:tmpl w:val="EE18CA50"/>
    <w:lvl w:ilvl="0" w:tplc="13F06526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C4769BE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8918EAA6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91CA657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50C9932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B08A0C6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77D4689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AFAB178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FBF22AF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616721463">
    <w:abstractNumId w:val="1"/>
  </w:num>
  <w:num w:numId="2" w16cid:durableId="1518807022">
    <w:abstractNumId w:val="17"/>
  </w:num>
  <w:num w:numId="3" w16cid:durableId="1258714554">
    <w:abstractNumId w:val="31"/>
  </w:num>
  <w:num w:numId="4" w16cid:durableId="933440502">
    <w:abstractNumId w:val="20"/>
  </w:num>
  <w:num w:numId="5" w16cid:durableId="547301217">
    <w:abstractNumId w:val="34"/>
  </w:num>
  <w:num w:numId="6" w16cid:durableId="1066103125">
    <w:abstractNumId w:val="13"/>
  </w:num>
  <w:num w:numId="7" w16cid:durableId="2106076713">
    <w:abstractNumId w:val="5"/>
  </w:num>
  <w:num w:numId="8" w16cid:durableId="1495872447">
    <w:abstractNumId w:val="38"/>
  </w:num>
  <w:num w:numId="9" w16cid:durableId="1936747515">
    <w:abstractNumId w:val="39"/>
  </w:num>
  <w:num w:numId="10" w16cid:durableId="993097925">
    <w:abstractNumId w:val="22"/>
  </w:num>
  <w:num w:numId="11" w16cid:durableId="1248072570">
    <w:abstractNumId w:val="26"/>
  </w:num>
  <w:num w:numId="12" w16cid:durableId="1168906681">
    <w:abstractNumId w:val="37"/>
  </w:num>
  <w:num w:numId="13" w16cid:durableId="1697345588">
    <w:abstractNumId w:val="25"/>
  </w:num>
  <w:num w:numId="14" w16cid:durableId="443426959">
    <w:abstractNumId w:val="15"/>
  </w:num>
  <w:num w:numId="15" w16cid:durableId="450976506">
    <w:abstractNumId w:val="0"/>
  </w:num>
  <w:num w:numId="16" w16cid:durableId="2131167497">
    <w:abstractNumId w:val="24"/>
  </w:num>
  <w:num w:numId="17" w16cid:durableId="2088334764">
    <w:abstractNumId w:val="18"/>
  </w:num>
  <w:num w:numId="18" w16cid:durableId="1491674053">
    <w:abstractNumId w:val="3"/>
  </w:num>
  <w:num w:numId="19" w16cid:durableId="531263396">
    <w:abstractNumId w:val="6"/>
  </w:num>
  <w:num w:numId="20" w16cid:durableId="592128707">
    <w:abstractNumId w:val="14"/>
  </w:num>
  <w:num w:numId="21" w16cid:durableId="1749693916">
    <w:abstractNumId w:val="21"/>
  </w:num>
  <w:num w:numId="22" w16cid:durableId="889144758">
    <w:abstractNumId w:val="32"/>
  </w:num>
  <w:num w:numId="23" w16cid:durableId="1523979442">
    <w:abstractNumId w:val="4"/>
  </w:num>
  <w:num w:numId="24" w16cid:durableId="435561263">
    <w:abstractNumId w:val="2"/>
  </w:num>
  <w:num w:numId="25" w16cid:durableId="1504055542">
    <w:abstractNumId w:val="29"/>
  </w:num>
  <w:num w:numId="26" w16cid:durableId="1533768339">
    <w:abstractNumId w:val="23"/>
  </w:num>
  <w:num w:numId="27" w16cid:durableId="959188622">
    <w:abstractNumId w:val="8"/>
  </w:num>
  <w:num w:numId="28" w16cid:durableId="1732997936">
    <w:abstractNumId w:val="27"/>
  </w:num>
  <w:num w:numId="29" w16cid:durableId="1975286938">
    <w:abstractNumId w:val="16"/>
  </w:num>
  <w:num w:numId="30" w16cid:durableId="672337062">
    <w:abstractNumId w:val="19"/>
  </w:num>
  <w:num w:numId="31" w16cid:durableId="78332214">
    <w:abstractNumId w:val="12"/>
  </w:num>
  <w:num w:numId="32" w16cid:durableId="1408264646">
    <w:abstractNumId w:val="35"/>
  </w:num>
  <w:num w:numId="33" w16cid:durableId="1819954323">
    <w:abstractNumId w:val="28"/>
  </w:num>
  <w:num w:numId="34" w16cid:durableId="1300113193">
    <w:abstractNumId w:val="7"/>
  </w:num>
  <w:num w:numId="35" w16cid:durableId="1402411677">
    <w:abstractNumId w:val="33"/>
  </w:num>
  <w:num w:numId="36" w16cid:durableId="1513958344">
    <w:abstractNumId w:val="30"/>
  </w:num>
  <w:num w:numId="37" w16cid:durableId="1158500069">
    <w:abstractNumId w:val="11"/>
  </w:num>
  <w:num w:numId="38" w16cid:durableId="1795518179">
    <w:abstractNumId w:val="10"/>
  </w:num>
  <w:num w:numId="39" w16cid:durableId="1513566733">
    <w:abstractNumId w:val="9"/>
  </w:num>
  <w:num w:numId="40" w16cid:durableId="592532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E4"/>
    <w:rsid w:val="000014E0"/>
    <w:rsid w:val="0002468A"/>
    <w:rsid w:val="00024D9E"/>
    <w:rsid w:val="000319C8"/>
    <w:rsid w:val="000366BF"/>
    <w:rsid w:val="000453FC"/>
    <w:rsid w:val="00061BAF"/>
    <w:rsid w:val="00064B4A"/>
    <w:rsid w:val="0006670D"/>
    <w:rsid w:val="00095A43"/>
    <w:rsid w:val="000B0362"/>
    <w:rsid w:val="000C455A"/>
    <w:rsid w:val="000E269B"/>
    <w:rsid w:val="000E5F16"/>
    <w:rsid w:val="000E6308"/>
    <w:rsid w:val="000F1B80"/>
    <w:rsid w:val="000F63FC"/>
    <w:rsid w:val="00116593"/>
    <w:rsid w:val="001470DA"/>
    <w:rsid w:val="00172B47"/>
    <w:rsid w:val="00173027"/>
    <w:rsid w:val="001A28A0"/>
    <w:rsid w:val="001B21C2"/>
    <w:rsid w:val="001B5537"/>
    <w:rsid w:val="001F0EC6"/>
    <w:rsid w:val="001F3EA2"/>
    <w:rsid w:val="002023A7"/>
    <w:rsid w:val="00204E36"/>
    <w:rsid w:val="002076E7"/>
    <w:rsid w:val="00253FAB"/>
    <w:rsid w:val="00257267"/>
    <w:rsid w:val="0029429B"/>
    <w:rsid w:val="00294BDD"/>
    <w:rsid w:val="002B5869"/>
    <w:rsid w:val="002D45AC"/>
    <w:rsid w:val="002D69B6"/>
    <w:rsid w:val="002F3E91"/>
    <w:rsid w:val="003232B1"/>
    <w:rsid w:val="00325D53"/>
    <w:rsid w:val="00325E58"/>
    <w:rsid w:val="00330795"/>
    <w:rsid w:val="003554E1"/>
    <w:rsid w:val="00371176"/>
    <w:rsid w:val="00390D7E"/>
    <w:rsid w:val="003B2A6B"/>
    <w:rsid w:val="003D3532"/>
    <w:rsid w:val="003E4CE4"/>
    <w:rsid w:val="003F1696"/>
    <w:rsid w:val="003F3680"/>
    <w:rsid w:val="0041180D"/>
    <w:rsid w:val="00415F9A"/>
    <w:rsid w:val="00417EE4"/>
    <w:rsid w:val="00420040"/>
    <w:rsid w:val="004337B7"/>
    <w:rsid w:val="0044622C"/>
    <w:rsid w:val="0048770F"/>
    <w:rsid w:val="004905F0"/>
    <w:rsid w:val="00493C77"/>
    <w:rsid w:val="00496E4D"/>
    <w:rsid w:val="004C4325"/>
    <w:rsid w:val="004C4DE0"/>
    <w:rsid w:val="004E5A66"/>
    <w:rsid w:val="00502360"/>
    <w:rsid w:val="0051706D"/>
    <w:rsid w:val="0052081A"/>
    <w:rsid w:val="005231DD"/>
    <w:rsid w:val="0054141E"/>
    <w:rsid w:val="0056475D"/>
    <w:rsid w:val="00567C33"/>
    <w:rsid w:val="00573FC8"/>
    <w:rsid w:val="00575477"/>
    <w:rsid w:val="005835CB"/>
    <w:rsid w:val="005C242F"/>
    <w:rsid w:val="005E1A01"/>
    <w:rsid w:val="005E395A"/>
    <w:rsid w:val="005E39F7"/>
    <w:rsid w:val="006062AA"/>
    <w:rsid w:val="006124A3"/>
    <w:rsid w:val="00636BDC"/>
    <w:rsid w:val="00650D6E"/>
    <w:rsid w:val="006763E5"/>
    <w:rsid w:val="00681E86"/>
    <w:rsid w:val="00694BF9"/>
    <w:rsid w:val="00696241"/>
    <w:rsid w:val="006A06CB"/>
    <w:rsid w:val="006B01E6"/>
    <w:rsid w:val="006C26E5"/>
    <w:rsid w:val="006C6AB7"/>
    <w:rsid w:val="006E51BC"/>
    <w:rsid w:val="006F5819"/>
    <w:rsid w:val="007323EA"/>
    <w:rsid w:val="007644BF"/>
    <w:rsid w:val="0076753C"/>
    <w:rsid w:val="00781FCF"/>
    <w:rsid w:val="007A05DD"/>
    <w:rsid w:val="007B0571"/>
    <w:rsid w:val="007B576A"/>
    <w:rsid w:val="007D01C4"/>
    <w:rsid w:val="007E2E25"/>
    <w:rsid w:val="007F02A8"/>
    <w:rsid w:val="008161F3"/>
    <w:rsid w:val="00820D78"/>
    <w:rsid w:val="00822762"/>
    <w:rsid w:val="00832987"/>
    <w:rsid w:val="00832ED8"/>
    <w:rsid w:val="00846F0B"/>
    <w:rsid w:val="00856D79"/>
    <w:rsid w:val="008C3462"/>
    <w:rsid w:val="008C658A"/>
    <w:rsid w:val="008C7C87"/>
    <w:rsid w:val="008D49AA"/>
    <w:rsid w:val="0090276D"/>
    <w:rsid w:val="00924B92"/>
    <w:rsid w:val="0093736D"/>
    <w:rsid w:val="009377D9"/>
    <w:rsid w:val="009557BB"/>
    <w:rsid w:val="0096027A"/>
    <w:rsid w:val="0098495E"/>
    <w:rsid w:val="00985A7F"/>
    <w:rsid w:val="009A2ADA"/>
    <w:rsid w:val="009B7AC0"/>
    <w:rsid w:val="009C5107"/>
    <w:rsid w:val="009D34C8"/>
    <w:rsid w:val="00A101E0"/>
    <w:rsid w:val="00A177CA"/>
    <w:rsid w:val="00A25EB4"/>
    <w:rsid w:val="00A26CA3"/>
    <w:rsid w:val="00A27E46"/>
    <w:rsid w:val="00A70E12"/>
    <w:rsid w:val="00A82B34"/>
    <w:rsid w:val="00AA604D"/>
    <w:rsid w:val="00AB3442"/>
    <w:rsid w:val="00AD7771"/>
    <w:rsid w:val="00AE1A54"/>
    <w:rsid w:val="00AF3A79"/>
    <w:rsid w:val="00B05EB4"/>
    <w:rsid w:val="00B301E1"/>
    <w:rsid w:val="00B51363"/>
    <w:rsid w:val="00B661F1"/>
    <w:rsid w:val="00B76F28"/>
    <w:rsid w:val="00B776A3"/>
    <w:rsid w:val="00B80540"/>
    <w:rsid w:val="00B971AF"/>
    <w:rsid w:val="00B97222"/>
    <w:rsid w:val="00BE1F96"/>
    <w:rsid w:val="00BE5609"/>
    <w:rsid w:val="00BF0C7D"/>
    <w:rsid w:val="00C27263"/>
    <w:rsid w:val="00C320E3"/>
    <w:rsid w:val="00C77A8C"/>
    <w:rsid w:val="00C81003"/>
    <w:rsid w:val="00C828D7"/>
    <w:rsid w:val="00C94F04"/>
    <w:rsid w:val="00CB13EE"/>
    <w:rsid w:val="00CC319E"/>
    <w:rsid w:val="00CF22A1"/>
    <w:rsid w:val="00D04401"/>
    <w:rsid w:val="00D84FA9"/>
    <w:rsid w:val="00DB008C"/>
    <w:rsid w:val="00DB723E"/>
    <w:rsid w:val="00DD6CD8"/>
    <w:rsid w:val="00DE52B7"/>
    <w:rsid w:val="00E111A3"/>
    <w:rsid w:val="00E24389"/>
    <w:rsid w:val="00E60C6B"/>
    <w:rsid w:val="00E833CC"/>
    <w:rsid w:val="00E91386"/>
    <w:rsid w:val="00EB162B"/>
    <w:rsid w:val="00EC0840"/>
    <w:rsid w:val="00EC4DE8"/>
    <w:rsid w:val="00EE0A28"/>
    <w:rsid w:val="00EF0BD6"/>
    <w:rsid w:val="00F00429"/>
    <w:rsid w:val="00F065A8"/>
    <w:rsid w:val="00F23C54"/>
    <w:rsid w:val="00F23D5A"/>
    <w:rsid w:val="00F2654E"/>
    <w:rsid w:val="00F6732C"/>
    <w:rsid w:val="00F762E3"/>
    <w:rsid w:val="00F854E1"/>
    <w:rsid w:val="00FC2599"/>
    <w:rsid w:val="00FC423A"/>
    <w:rsid w:val="00FC61C5"/>
    <w:rsid w:val="00FE1310"/>
    <w:rsid w:val="00FF372D"/>
    <w:rsid w:val="00FF5753"/>
    <w:rsid w:val="0232CD12"/>
    <w:rsid w:val="02585FBE"/>
    <w:rsid w:val="071F8180"/>
    <w:rsid w:val="077B8542"/>
    <w:rsid w:val="0935085C"/>
    <w:rsid w:val="09E0D060"/>
    <w:rsid w:val="0A45ED3A"/>
    <w:rsid w:val="0A6EAC27"/>
    <w:rsid w:val="0A99B0C9"/>
    <w:rsid w:val="0B03C3F9"/>
    <w:rsid w:val="0BE8E870"/>
    <w:rsid w:val="0C146E6E"/>
    <w:rsid w:val="0C4958EB"/>
    <w:rsid w:val="0E69ADC2"/>
    <w:rsid w:val="102D11CB"/>
    <w:rsid w:val="10C6183B"/>
    <w:rsid w:val="10D1C3F3"/>
    <w:rsid w:val="1653AA25"/>
    <w:rsid w:val="16CD4D6B"/>
    <w:rsid w:val="1977ED8B"/>
    <w:rsid w:val="1A753D22"/>
    <w:rsid w:val="1B271D18"/>
    <w:rsid w:val="1B71F593"/>
    <w:rsid w:val="1E39B989"/>
    <w:rsid w:val="20160A99"/>
    <w:rsid w:val="20526271"/>
    <w:rsid w:val="21328357"/>
    <w:rsid w:val="22CBB697"/>
    <w:rsid w:val="23F3054B"/>
    <w:rsid w:val="247FB3D3"/>
    <w:rsid w:val="24919BD2"/>
    <w:rsid w:val="2545429C"/>
    <w:rsid w:val="25903BEF"/>
    <w:rsid w:val="25D33391"/>
    <w:rsid w:val="25EEE74D"/>
    <w:rsid w:val="26778BD2"/>
    <w:rsid w:val="2801C5FB"/>
    <w:rsid w:val="28364F08"/>
    <w:rsid w:val="285B2C84"/>
    <w:rsid w:val="29C3BB29"/>
    <w:rsid w:val="2A67A4CC"/>
    <w:rsid w:val="2B76931D"/>
    <w:rsid w:val="2C01F7E2"/>
    <w:rsid w:val="2DB1C18D"/>
    <w:rsid w:val="2DE37A71"/>
    <w:rsid w:val="2EFAD45D"/>
    <w:rsid w:val="2F5954CF"/>
    <w:rsid w:val="2FD053C9"/>
    <w:rsid w:val="31B9E1AB"/>
    <w:rsid w:val="325547BA"/>
    <w:rsid w:val="34F06DE5"/>
    <w:rsid w:val="35080230"/>
    <w:rsid w:val="398B9B1C"/>
    <w:rsid w:val="3BA4BD69"/>
    <w:rsid w:val="3C89AF21"/>
    <w:rsid w:val="3D78A51B"/>
    <w:rsid w:val="3F9B05FA"/>
    <w:rsid w:val="40AFB28A"/>
    <w:rsid w:val="41039CD8"/>
    <w:rsid w:val="41116BEC"/>
    <w:rsid w:val="425B8FE6"/>
    <w:rsid w:val="428B8ADB"/>
    <w:rsid w:val="43BE805D"/>
    <w:rsid w:val="43C8A232"/>
    <w:rsid w:val="45081B65"/>
    <w:rsid w:val="45B5F8A3"/>
    <w:rsid w:val="463D9652"/>
    <w:rsid w:val="469F6BB7"/>
    <w:rsid w:val="4AB8C294"/>
    <w:rsid w:val="4B0ACF85"/>
    <w:rsid w:val="4EB468FE"/>
    <w:rsid w:val="505C1FC9"/>
    <w:rsid w:val="50C6753C"/>
    <w:rsid w:val="5172C929"/>
    <w:rsid w:val="529D22F0"/>
    <w:rsid w:val="5354CD7B"/>
    <w:rsid w:val="547F68BA"/>
    <w:rsid w:val="558D3109"/>
    <w:rsid w:val="564A8129"/>
    <w:rsid w:val="5811DD77"/>
    <w:rsid w:val="595BE718"/>
    <w:rsid w:val="5B1A7701"/>
    <w:rsid w:val="5BA78119"/>
    <w:rsid w:val="5CABFA40"/>
    <w:rsid w:val="5EB9D360"/>
    <w:rsid w:val="601CE55E"/>
    <w:rsid w:val="60F18D62"/>
    <w:rsid w:val="62260425"/>
    <w:rsid w:val="6263A609"/>
    <w:rsid w:val="6281A7E4"/>
    <w:rsid w:val="635DDC62"/>
    <w:rsid w:val="6423155D"/>
    <w:rsid w:val="64EF3D12"/>
    <w:rsid w:val="66205B04"/>
    <w:rsid w:val="664DFC5A"/>
    <w:rsid w:val="6662F91D"/>
    <w:rsid w:val="6739931E"/>
    <w:rsid w:val="67ABD299"/>
    <w:rsid w:val="6A25BE03"/>
    <w:rsid w:val="6BBDB4C2"/>
    <w:rsid w:val="6D9130B3"/>
    <w:rsid w:val="6EBF0C19"/>
    <w:rsid w:val="6FF91585"/>
    <w:rsid w:val="70871D43"/>
    <w:rsid w:val="70C2ECEE"/>
    <w:rsid w:val="71A01129"/>
    <w:rsid w:val="71BC6FCE"/>
    <w:rsid w:val="72BC3818"/>
    <w:rsid w:val="75517F6D"/>
    <w:rsid w:val="75951828"/>
    <w:rsid w:val="775615A0"/>
    <w:rsid w:val="78F3C9C1"/>
    <w:rsid w:val="78FCBDFA"/>
    <w:rsid w:val="79ED25A1"/>
    <w:rsid w:val="7A2C262F"/>
    <w:rsid w:val="7AD5F007"/>
    <w:rsid w:val="7B2D1B2F"/>
    <w:rsid w:val="7B901A53"/>
    <w:rsid w:val="7C62E9CA"/>
    <w:rsid w:val="7D26E28D"/>
    <w:rsid w:val="7DE8484F"/>
    <w:rsid w:val="7E8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B93F"/>
  <w15:chartTrackingRefBased/>
  <w15:docId w15:val="{79F01D39-115B-45E7-A6F8-E5F5A1F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hAnsi="Verdana" w:eastAsiaTheme="minorHAnsi" w:cstheme="minorBidi"/>
        <w:kern w:val="2"/>
        <w:sz w:val="18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17EE4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17E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7E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7EE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7EE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7EE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7EE4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7EE4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7EE4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7EE4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417EE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417EE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417EE4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417EE4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417EE4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417EE4"/>
    <w:rPr>
      <w:rFonts w:asciiTheme="minorHAnsi" w:hAnsiTheme="minorHAnsi" w:eastAsiaTheme="majorEastAsia" w:cstheme="majorBidi"/>
      <w:i/>
      <w:iCs/>
      <w:color w:val="595959" w:themeColor="text1" w:themeTint="A6"/>
      <w:kern w:val="0"/>
      <w:sz w:val="24"/>
      <w:szCs w:val="24"/>
      <w:lang w:eastAsia="nl-NL"/>
      <w14:ligatures w14:val="none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417EE4"/>
    <w:rPr>
      <w:rFonts w:asciiTheme="minorHAnsi" w:hAnsiTheme="minorHAnsi" w:eastAsiaTheme="majorEastAsia" w:cstheme="majorBidi"/>
      <w:color w:val="595959" w:themeColor="text1" w:themeTint="A6"/>
      <w:kern w:val="0"/>
      <w:sz w:val="24"/>
      <w:szCs w:val="24"/>
      <w:lang w:eastAsia="nl-NL"/>
      <w14:ligatures w14:val="none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417EE4"/>
    <w:rPr>
      <w:rFonts w:asciiTheme="minorHAnsi" w:hAnsiTheme="minorHAnsi" w:eastAsiaTheme="majorEastAsia" w:cstheme="majorBidi"/>
      <w:i/>
      <w:iCs/>
      <w:color w:val="272727" w:themeColor="text1" w:themeTint="D8"/>
      <w:kern w:val="0"/>
      <w:sz w:val="24"/>
      <w:szCs w:val="24"/>
      <w:lang w:eastAsia="nl-NL"/>
      <w14:ligatures w14:val="none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417EE4"/>
    <w:rPr>
      <w:rFonts w:asciiTheme="minorHAnsi" w:hAnsiTheme="minorHAnsi" w:eastAsiaTheme="majorEastAsia" w:cstheme="majorBidi"/>
      <w:color w:val="272727" w:themeColor="text1" w:themeTint="D8"/>
      <w:kern w:val="0"/>
      <w:sz w:val="24"/>
      <w:szCs w:val="24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417EE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417EE4"/>
    <w:rPr>
      <w:rFonts w:asciiTheme="majorHAnsi" w:hAnsiTheme="majorHAnsi" w:eastAsiaTheme="majorEastAsia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7EE4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417EE4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7EE4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417E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7E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7E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7EE4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417EE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7EE4"/>
    <w:rPr>
      <w:b/>
      <w:bCs/>
      <w:smallCaps/>
      <w:color w:val="2F5496" w:themeColor="accent1" w:themeShade="BF"/>
      <w:spacing w:val="5"/>
    </w:rPr>
  </w:style>
  <w:style w:type="paragraph" w:styleId="Revisie">
    <w:name w:val="Revision"/>
    <w:hidden/>
    <w:uiPriority w:val="99"/>
    <w:semiHidden/>
    <w:rsid w:val="00C81003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rFonts w:ascii="Times New Roman" w:hAnsi="Times New Roman" w:eastAsia="Times New Roman" w:cs="Times New Roman"/>
      <w:kern w:val="0"/>
      <w:sz w:val="20"/>
      <w:szCs w:val="20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2AD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A2ADA"/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A2ADA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A2ADA"/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f56dfa7d94e64a50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66004-d2c4-43a8-88d5-a3cfbc6f71ef">
      <Terms xmlns="http://schemas.microsoft.com/office/infopath/2007/PartnerControls"/>
    </lcf76f155ced4ddcb4097134ff3c332f>
    <TaxCatchAll xmlns="540ce3b9-68cf-4f12-9947-49712690e9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805BB5B5EC14E9CEA1AC5FC218A7E" ma:contentTypeVersion="15" ma:contentTypeDescription="Een nieuw document maken." ma:contentTypeScope="" ma:versionID="786ef3085aa74e86fb05e8e0d36e0783">
  <xsd:schema xmlns:xsd="http://www.w3.org/2001/XMLSchema" xmlns:xs="http://www.w3.org/2001/XMLSchema" xmlns:p="http://schemas.microsoft.com/office/2006/metadata/properties" xmlns:ns2="6be66004-d2c4-43a8-88d5-a3cfbc6f71ef" xmlns:ns3="540ce3b9-68cf-4f12-9947-49712690e912" targetNamespace="http://schemas.microsoft.com/office/2006/metadata/properties" ma:root="true" ma:fieldsID="eed21d0163220dfff3f170a0b3b91b7a" ns2:_="" ns3:_="">
    <xsd:import namespace="6be66004-d2c4-43a8-88d5-a3cfbc6f71ef"/>
    <xsd:import namespace="540ce3b9-68cf-4f12-9947-49712690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6004-d2c4-43a8-88d5-a3cfbc6f7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5982ab8-b01f-43ab-aae0-3b8ef1283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e3b9-68cf-4f12-9947-49712690e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b2eb30-c463-4cb5-946f-92bdc7153c91}" ma:internalName="TaxCatchAll" ma:showField="CatchAllData" ma:web="540ce3b9-68cf-4f12-9947-49712690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F48E6-8565-44A5-AB31-DF3A09E91326}">
  <ds:schemaRefs>
    <ds:schemaRef ds:uri="http://schemas.microsoft.com/office/2006/metadata/properties"/>
    <ds:schemaRef ds:uri="http://schemas.microsoft.com/office/infopath/2007/PartnerControls"/>
    <ds:schemaRef ds:uri="6be66004-d2c4-43a8-88d5-a3cfbc6f71ef"/>
    <ds:schemaRef ds:uri="540ce3b9-68cf-4f12-9947-49712690e912"/>
  </ds:schemaRefs>
</ds:datastoreItem>
</file>

<file path=customXml/itemProps2.xml><?xml version="1.0" encoding="utf-8"?>
<ds:datastoreItem xmlns:ds="http://schemas.openxmlformats.org/officeDocument/2006/customXml" ds:itemID="{FCD888C4-DEAC-4666-AA3C-8786F7461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66004-d2c4-43a8-88d5-a3cfbc6f71ef"/>
    <ds:schemaRef ds:uri="540ce3b9-68cf-4f12-9947-49712690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A709-3BC9-436B-A45F-BAE2606FD9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Margot Steerneman</dc:creator>
  <keywords/>
  <dc:description/>
  <lastModifiedBy>Margot Steerneman</lastModifiedBy>
  <revision>4</revision>
  <dcterms:created xsi:type="dcterms:W3CDTF">2025-05-22T11:53:00.0000000Z</dcterms:created>
  <dcterms:modified xsi:type="dcterms:W3CDTF">2025-06-04T08:55:40.8187260Z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0x010100A51805BB5B5EC14E9CEA1AC5FC218A7E</vt:lpwstr>
  </property>
  <property fmtid="{D5CDD505-2E9C-101B-9397-08002B2CF9AE}" pid="3" name="MediaServiceImageTags">
    <vt:lpwstr/>
  </property>
</Properties>
</file>